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F12" w:rsidRPr="003C1F12" w:rsidRDefault="003C1F12" w:rsidP="003C1F1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C1F12">
        <w:rPr>
          <w:rFonts w:ascii="Times New Roman" w:hAnsi="Times New Roman" w:cs="Times New Roman"/>
          <w:b/>
          <w:sz w:val="48"/>
          <w:szCs w:val="48"/>
        </w:rPr>
        <w:t xml:space="preserve">WIEDZA O SPOŁECZEŃSTWIE </w:t>
      </w:r>
    </w:p>
    <w:p w:rsidR="003C1F12" w:rsidRPr="003C1F12" w:rsidRDefault="003C1F12" w:rsidP="003C1F12">
      <w:pPr>
        <w:jc w:val="center"/>
        <w:rPr>
          <w:sz w:val="40"/>
          <w:szCs w:val="40"/>
        </w:rPr>
      </w:pPr>
    </w:p>
    <w:p w:rsidR="003C1F12" w:rsidRPr="003C1F12" w:rsidRDefault="003C1F12" w:rsidP="003C1F12">
      <w:pPr>
        <w:jc w:val="center"/>
        <w:rPr>
          <w:sz w:val="40"/>
          <w:szCs w:val="40"/>
        </w:rPr>
      </w:pPr>
    </w:p>
    <w:p w:rsidR="003C1F12" w:rsidRPr="003C1F12" w:rsidRDefault="003C1F12" w:rsidP="003C1F12">
      <w:pPr>
        <w:jc w:val="center"/>
        <w:rPr>
          <w:sz w:val="40"/>
          <w:szCs w:val="40"/>
        </w:rPr>
      </w:pPr>
    </w:p>
    <w:p w:rsidR="003C1F12" w:rsidRPr="003C1F12" w:rsidRDefault="003C1F12" w:rsidP="003C1F12">
      <w:pPr>
        <w:jc w:val="center"/>
        <w:rPr>
          <w:sz w:val="40"/>
          <w:szCs w:val="40"/>
        </w:rPr>
      </w:pPr>
    </w:p>
    <w:p w:rsidR="003C1F12" w:rsidRPr="003C1F12" w:rsidRDefault="003C1F12" w:rsidP="003C1F12">
      <w:pPr>
        <w:jc w:val="center"/>
        <w:rPr>
          <w:sz w:val="40"/>
          <w:szCs w:val="40"/>
        </w:rPr>
      </w:pPr>
    </w:p>
    <w:p w:rsidR="003C1F12" w:rsidRPr="003C1F12" w:rsidRDefault="003C1F12" w:rsidP="003C1F12">
      <w:pPr>
        <w:jc w:val="center"/>
        <w:rPr>
          <w:sz w:val="40"/>
          <w:szCs w:val="40"/>
        </w:rPr>
      </w:pPr>
    </w:p>
    <w:p w:rsidR="003C1F12" w:rsidRPr="003C1F12" w:rsidRDefault="003C1F12" w:rsidP="003C1F12">
      <w:pPr>
        <w:jc w:val="center"/>
        <w:rPr>
          <w:rFonts w:ascii="Times New Roman" w:hAnsi="Times New Roman" w:cs="Times New Roman"/>
          <w:sz w:val="48"/>
          <w:szCs w:val="48"/>
        </w:rPr>
      </w:pPr>
      <w:r w:rsidRPr="003C1F12">
        <w:rPr>
          <w:rFonts w:ascii="Times New Roman" w:hAnsi="Times New Roman" w:cs="Times New Roman"/>
          <w:sz w:val="48"/>
          <w:szCs w:val="48"/>
        </w:rPr>
        <w:t>Podręcznik: Dziś i jutro (Nowa Era)</w:t>
      </w:r>
    </w:p>
    <w:p w:rsidR="003C1F12" w:rsidRPr="003C1F12" w:rsidRDefault="003C1F12" w:rsidP="003C1F12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3C1F12" w:rsidRPr="003C1F12" w:rsidRDefault="003C1F12" w:rsidP="003C1F12">
      <w:pPr>
        <w:jc w:val="center"/>
        <w:rPr>
          <w:rFonts w:ascii="Times New Roman" w:hAnsi="Times New Roman" w:cs="Times New Roman"/>
          <w:sz w:val="48"/>
          <w:szCs w:val="48"/>
        </w:rPr>
      </w:pPr>
      <w:r w:rsidRPr="003C1F12">
        <w:rPr>
          <w:rFonts w:ascii="Times New Roman" w:hAnsi="Times New Roman" w:cs="Times New Roman"/>
          <w:sz w:val="48"/>
          <w:szCs w:val="48"/>
        </w:rPr>
        <w:t>Renata Hornik</w:t>
      </w:r>
    </w:p>
    <w:p w:rsidR="003C1F12" w:rsidRPr="003C1F12" w:rsidRDefault="003C1F12" w:rsidP="003C1F12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92520D" w:rsidRPr="003C1F12" w:rsidRDefault="0092520D" w:rsidP="0092520D">
      <w:pPr>
        <w:jc w:val="center"/>
        <w:rPr>
          <w:rFonts w:ascii="Times New Roman" w:hAnsi="Times New Roman" w:cs="Times New Roman"/>
          <w:sz w:val="48"/>
          <w:szCs w:val="48"/>
        </w:rPr>
      </w:pPr>
      <w:r w:rsidRPr="003C1F12">
        <w:rPr>
          <w:rFonts w:ascii="Times New Roman" w:hAnsi="Times New Roman" w:cs="Times New Roman"/>
          <w:sz w:val="48"/>
          <w:szCs w:val="48"/>
        </w:rPr>
        <w:t>WYMAGANIA EDUKACYJNE Z WOS-u</w:t>
      </w:r>
    </w:p>
    <w:p w:rsidR="0092520D" w:rsidRDefault="0092520D" w:rsidP="0092520D">
      <w:pPr>
        <w:jc w:val="center"/>
        <w:rPr>
          <w:rFonts w:ascii="Times New Roman" w:hAnsi="Times New Roman" w:cs="Times New Roman"/>
          <w:sz w:val="48"/>
          <w:szCs w:val="48"/>
        </w:rPr>
      </w:pPr>
      <w:r w:rsidRPr="003C1F12">
        <w:rPr>
          <w:rFonts w:ascii="Times New Roman" w:hAnsi="Times New Roman" w:cs="Times New Roman"/>
          <w:sz w:val="48"/>
          <w:szCs w:val="48"/>
        </w:rPr>
        <w:t>DLA KLASY VIII</w:t>
      </w:r>
    </w:p>
    <w:p w:rsidR="00FA653E" w:rsidRPr="003C1F12" w:rsidRDefault="00FA653E" w:rsidP="0092520D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ROK SZKOLNY 2026/2027r. </w:t>
      </w:r>
    </w:p>
    <w:p w:rsidR="003C1F12" w:rsidRPr="003C1F12" w:rsidRDefault="003C1F12" w:rsidP="0092520D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3C1F12" w:rsidRPr="003C1F12" w:rsidRDefault="003C1F12" w:rsidP="009252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1F12" w:rsidRPr="003C1F12" w:rsidRDefault="003C1F12" w:rsidP="009252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1F12" w:rsidRPr="003C1F12" w:rsidRDefault="003C1F12" w:rsidP="009252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1F12" w:rsidRPr="003C1F12" w:rsidRDefault="003C1F12" w:rsidP="009252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1F12" w:rsidRPr="003C1F12" w:rsidRDefault="003C1F12" w:rsidP="009252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520D" w:rsidRPr="003C1F12" w:rsidRDefault="0092520D" w:rsidP="0092520D">
      <w:pPr>
        <w:jc w:val="center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lastRenderedPageBreak/>
        <w:t>Wymagania edukacyjne niezbędne do uzyskania poszczególnych śródrocznych</w:t>
      </w:r>
    </w:p>
    <w:p w:rsidR="0092520D" w:rsidRPr="003C1F12" w:rsidRDefault="0092520D" w:rsidP="0092520D">
      <w:pPr>
        <w:jc w:val="center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i rocznych ocen klasyfikacyjnych z przedmiotu.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1F12">
        <w:rPr>
          <w:rFonts w:ascii="Times New Roman" w:hAnsi="Times New Roman" w:cs="Times New Roman"/>
          <w:b/>
          <w:sz w:val="28"/>
          <w:szCs w:val="28"/>
        </w:rPr>
        <w:t>1. Ocena niedostateczna: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Uczeń: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nie opanował wiadomości i umiejętności określonych w podstawie programowej, a braki w wiadomościach i umiejętnościach uniemożliwiają mu dalsze zdobywanie wiedzy z przedmiotu,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nie zna podstawowej terminologii przedmiotu, błędnie i niedojrzale formułuje oceny i wnioski.</w:t>
      </w:r>
    </w:p>
    <w:p w:rsidR="00FA653E" w:rsidRDefault="00FA653E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1F12">
        <w:rPr>
          <w:rFonts w:ascii="Times New Roman" w:hAnsi="Times New Roman" w:cs="Times New Roman"/>
          <w:b/>
          <w:sz w:val="28"/>
          <w:szCs w:val="28"/>
        </w:rPr>
        <w:t>2 .Ocena dopuszczająca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Uczeń: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ma niepełną wiedzę określoną w podstawie programowej, ale opanował elementarne</w:t>
      </w:r>
      <w:r w:rsidR="003C1F12" w:rsidRPr="003C1F12">
        <w:rPr>
          <w:rFonts w:ascii="Times New Roman" w:hAnsi="Times New Roman" w:cs="Times New Roman"/>
          <w:sz w:val="28"/>
          <w:szCs w:val="28"/>
        </w:rPr>
        <w:t xml:space="preserve"> </w:t>
      </w:r>
      <w:r w:rsidRPr="003C1F12">
        <w:rPr>
          <w:rFonts w:ascii="Times New Roman" w:hAnsi="Times New Roman" w:cs="Times New Roman"/>
          <w:sz w:val="28"/>
          <w:szCs w:val="28"/>
        </w:rPr>
        <w:t>umiejętności konieczne dla dalszego etapu kształcenia,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rozumie polecenia nauczyciela, choć w niepełnym stopniu,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opanował podstawową wiedzę i umiejętności określone w programie w stopniu ograniczonym,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potrafi samodzielnie lub z pomocą nauczyciela wykonać proste zadania,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jest w stanie, z pomocą nauczyciela, zaprezentować wyniki swojej pracy ustnie i pisemnie.</w:t>
      </w:r>
    </w:p>
    <w:p w:rsidR="00FA653E" w:rsidRDefault="00FA653E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1F12">
        <w:rPr>
          <w:rFonts w:ascii="Times New Roman" w:hAnsi="Times New Roman" w:cs="Times New Roman"/>
          <w:b/>
          <w:sz w:val="28"/>
          <w:szCs w:val="28"/>
        </w:rPr>
        <w:t>3. Ocena dostateczna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Uczeń: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ma niepełną wiedzę określoną w podstawie programowej, wykazuje się znajomością podstawowych wiadomości z WOS-u i ograniczoną umiejętnością ich analizy,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rozumie polecenia,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potrafi samodzielnie wykonać proste zadania,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odnajduje podstawowe informacje w podręczniku,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umie hierarchizować i selekcjonować poznane fakty i zjawiska,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bierze udział w pracach zespołowych i jest aktywny we współpracy.</w:t>
      </w:r>
    </w:p>
    <w:p w:rsidR="00FA653E" w:rsidRDefault="00FA653E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1F12">
        <w:rPr>
          <w:rFonts w:ascii="Times New Roman" w:hAnsi="Times New Roman" w:cs="Times New Roman"/>
          <w:b/>
          <w:sz w:val="28"/>
          <w:szCs w:val="28"/>
        </w:rPr>
        <w:t>4. Ocena dobra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Uczeń: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ma wiedzę i umiejętności z WOS-u określone w podstawie programowej, potrafi się</w:t>
      </w:r>
      <w:r w:rsidR="003C1F12" w:rsidRPr="003C1F12">
        <w:rPr>
          <w:rFonts w:ascii="Times New Roman" w:hAnsi="Times New Roman" w:cs="Times New Roman"/>
          <w:sz w:val="28"/>
          <w:szCs w:val="28"/>
        </w:rPr>
        <w:t xml:space="preserve"> </w:t>
      </w:r>
      <w:r w:rsidRPr="003C1F12">
        <w:rPr>
          <w:rFonts w:ascii="Times New Roman" w:hAnsi="Times New Roman" w:cs="Times New Roman"/>
          <w:sz w:val="28"/>
          <w:szCs w:val="28"/>
        </w:rPr>
        <w:t>nimi posłużyć w typowych sytuacjach,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 poprawnie i zrozumiale prezentuje zagadnienia omawiane na lekcji,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formułuje wnioski,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jest aktywny na lekcji,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umie wykorzystać wiedzę w praktyce w sposób poprawny.</w:t>
      </w:r>
    </w:p>
    <w:p w:rsidR="00FA653E" w:rsidRDefault="00FA653E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1F12">
        <w:rPr>
          <w:rFonts w:ascii="Times New Roman" w:hAnsi="Times New Roman" w:cs="Times New Roman"/>
          <w:b/>
          <w:sz w:val="28"/>
          <w:szCs w:val="28"/>
        </w:rPr>
        <w:t>5. Ocena bardzo dobra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Uczeń: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lastRenderedPageBreak/>
        <w:t>- ma pełną wiedzę i umiejętności z WOS-u określone w podstawie programowej, potrafi się nimi posłużyć w różnych sytuacjach problemowych,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wykazuje się umiejętnością analizowania i interpretacji wydarzeń, dokonywaniem ich twórczego oceniania oraz wnioskowania,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wykazuje zainteresowanie problematyką przedmiotu, samodzielnie poszerza wiedzę, bezbłędnie wywiązuje się ze stawianych przed nim zadań,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samodzielnie szuka informacji, potrafi je hierarchizować, selekcjonować oraz analizować,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ocenia rozmaite zjawiska oraz uzasadnia własne zdanie,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skutecznie wykorzystuje poznaną wiedzę oraz opanowane umiejętności w życiu publicznym,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 wykazuje się aktywnością na forum klasy,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posiada ogólne wiadomości i umiejętności z zakresu nauk społecznych, podstawy teoretyczne i praktyczne, żywo zainteresowany aktualną problematyką społecznopolityczną i gospodarczą.</w:t>
      </w:r>
    </w:p>
    <w:p w:rsidR="00FA653E" w:rsidRDefault="00FA653E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C1F12">
        <w:rPr>
          <w:rFonts w:ascii="Times New Roman" w:hAnsi="Times New Roman" w:cs="Times New Roman"/>
          <w:b/>
          <w:sz w:val="28"/>
          <w:szCs w:val="28"/>
        </w:rPr>
        <w:t>6. Ocena celująca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Uczeń: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ma wiedzę i umiejętności wykraczające poza podstawę programową,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wykazuje się pełną znajomością faktografii i terminologii przedmiotu,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wykazuje się aktywnością na terenie szkoły oraz poza nią,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chętnie podejmuje się zadań dodatkowych,</w:t>
      </w:r>
    </w:p>
    <w:p w:rsidR="00985AA5" w:rsidRDefault="00985AA5" w:rsidP="00985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praca pozalekcyjna (sukcesy w konkursach, aktywny udział w uroczystościach o charakterze społeczno- patriotycznym lub pro</w:t>
      </w:r>
      <w:r w:rsidR="007524E6">
        <w:rPr>
          <w:rFonts w:ascii="Times New Roman" w:hAnsi="Times New Roman" w:cs="Times New Roman"/>
          <w:sz w:val="28"/>
          <w:szCs w:val="28"/>
        </w:rPr>
        <w:t>pagujących lokalną społeczność),</w:t>
      </w:r>
    </w:p>
    <w:p w:rsidR="007524E6" w:rsidRDefault="007524E6" w:rsidP="00985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reprezentowanie szkoły podczas uroczystości państwowych i szkolnych                       ( sztandar szkoły),</w:t>
      </w:r>
    </w:p>
    <w:p w:rsidR="007524E6" w:rsidRPr="003C1F12" w:rsidRDefault="007524E6" w:rsidP="00985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praca na rzecz Samorządu Uczniowskiego.</w:t>
      </w:r>
    </w:p>
    <w:p w:rsidR="00985AA5" w:rsidRPr="003C1F12" w:rsidRDefault="00985AA5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1F12">
        <w:rPr>
          <w:rFonts w:ascii="Times New Roman" w:hAnsi="Times New Roman" w:cs="Times New Roman"/>
          <w:b/>
          <w:sz w:val="28"/>
          <w:szCs w:val="28"/>
        </w:rPr>
        <w:t>Sposoby i formy oceniania na lekcjach WOS-u:</w:t>
      </w:r>
    </w:p>
    <w:p w:rsidR="003C1F12" w:rsidRPr="003C1F12" w:rsidRDefault="003C1F12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520D" w:rsidRPr="003C1F12" w:rsidRDefault="00985AA5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1. Sprawdziany pisemne, testy, kartkówki z 3 ostatnich lekcji.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2. Aktywność na lekcjach.</w:t>
      </w:r>
    </w:p>
    <w:p w:rsidR="0092520D" w:rsidRPr="003C1F12" w:rsidRDefault="0092520D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3. Projekty edukacyjne.</w:t>
      </w:r>
    </w:p>
    <w:p w:rsidR="00985AA5" w:rsidRPr="003C1F12" w:rsidRDefault="00985AA5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 xml:space="preserve">4. Sposoby </w:t>
      </w:r>
      <w:r w:rsidR="003C1F12" w:rsidRPr="003C1F12">
        <w:rPr>
          <w:rFonts w:ascii="Times New Roman" w:hAnsi="Times New Roman" w:cs="Times New Roman"/>
          <w:sz w:val="28"/>
          <w:szCs w:val="28"/>
        </w:rPr>
        <w:t>informowania uczniów i rodziców.</w:t>
      </w:r>
    </w:p>
    <w:p w:rsidR="00F5666E" w:rsidRPr="003C1F12" w:rsidRDefault="00F5666E" w:rsidP="00925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1F12" w:rsidRPr="003C1F12" w:rsidRDefault="003C1F12" w:rsidP="003C1F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1F12">
        <w:rPr>
          <w:rFonts w:ascii="Times New Roman" w:hAnsi="Times New Roman" w:cs="Times New Roman"/>
          <w:b/>
          <w:sz w:val="28"/>
          <w:szCs w:val="28"/>
        </w:rPr>
        <w:t>1. Sprawdziany pisemne</w:t>
      </w:r>
      <w:r w:rsidR="00985AA5" w:rsidRPr="003C1F12">
        <w:rPr>
          <w:rFonts w:ascii="Times New Roman" w:hAnsi="Times New Roman" w:cs="Times New Roman"/>
          <w:b/>
          <w:sz w:val="28"/>
          <w:szCs w:val="28"/>
        </w:rPr>
        <w:t>, testy</w:t>
      </w:r>
      <w:r w:rsidRPr="003C1F12">
        <w:rPr>
          <w:rFonts w:ascii="Times New Roman" w:hAnsi="Times New Roman" w:cs="Times New Roman"/>
          <w:b/>
          <w:sz w:val="28"/>
          <w:szCs w:val="28"/>
        </w:rPr>
        <w:t>, kartkówki z 3 ostatnich lekcji.</w:t>
      </w:r>
    </w:p>
    <w:p w:rsidR="0092520D" w:rsidRPr="003C1F12" w:rsidRDefault="003C1F12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92520D" w:rsidRPr="003C1F12">
        <w:rPr>
          <w:rFonts w:ascii="Times New Roman" w:hAnsi="Times New Roman" w:cs="Times New Roman"/>
          <w:sz w:val="28"/>
          <w:szCs w:val="28"/>
        </w:rPr>
        <w:t>apowiadane są co najmniej tydzień wcześniej i są obowiązkowe.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520D" w:rsidRPr="003C1F12">
        <w:rPr>
          <w:rFonts w:ascii="Times New Roman" w:hAnsi="Times New Roman" w:cs="Times New Roman"/>
          <w:sz w:val="28"/>
          <w:szCs w:val="28"/>
        </w:rPr>
        <w:t>W ciągu roku przewiduje się 6 sprawdzianów. Jeżeli z przyczyn losowych uczeń nie może napisać go z całą klasą, to powinien to uczynić w terminie uzgodnionym z na</w:t>
      </w:r>
      <w:r w:rsidR="00E42B85" w:rsidRPr="003C1F12">
        <w:rPr>
          <w:rFonts w:ascii="Times New Roman" w:hAnsi="Times New Roman" w:cs="Times New Roman"/>
          <w:sz w:val="28"/>
          <w:szCs w:val="28"/>
        </w:rPr>
        <w:t xml:space="preserve">uczycielem przedmiotu ( </w:t>
      </w:r>
      <w:r w:rsidR="0092520D" w:rsidRPr="003C1F12">
        <w:rPr>
          <w:rFonts w:ascii="Times New Roman" w:hAnsi="Times New Roman" w:cs="Times New Roman"/>
          <w:sz w:val="28"/>
          <w:szCs w:val="28"/>
        </w:rPr>
        <w:t>termin zaliczenia wynosi 2 tygodnie od daty napisania sprawdzianu przez klasę, przy dłuższej nieobecności ucznia termin zaliczenia uczeń uzgadnia z nauczycielem).</w:t>
      </w:r>
    </w:p>
    <w:p w:rsidR="00E42B85" w:rsidRPr="003C1F12" w:rsidRDefault="00E42B85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lastRenderedPageBreak/>
        <w:t xml:space="preserve">Uczeń niezadowolony z oceny ze sprawdzianu (testu) </w:t>
      </w:r>
      <w:r w:rsidR="00985AA5" w:rsidRPr="003C1F12">
        <w:rPr>
          <w:rFonts w:ascii="Times New Roman" w:hAnsi="Times New Roman" w:cs="Times New Roman"/>
          <w:sz w:val="28"/>
          <w:szCs w:val="28"/>
        </w:rPr>
        <w:t>m</w:t>
      </w:r>
      <w:r w:rsidR="003C1F12">
        <w:rPr>
          <w:rFonts w:ascii="Times New Roman" w:hAnsi="Times New Roman" w:cs="Times New Roman"/>
          <w:sz w:val="28"/>
          <w:szCs w:val="28"/>
        </w:rPr>
        <w:t xml:space="preserve">oże go poprawić                  w ciągu 14 dni. </w:t>
      </w:r>
      <w:r w:rsidRPr="003C1F12">
        <w:rPr>
          <w:rFonts w:ascii="Times New Roman" w:hAnsi="Times New Roman" w:cs="Times New Roman"/>
          <w:sz w:val="28"/>
          <w:szCs w:val="28"/>
        </w:rPr>
        <w:t>Sprawdzone prace pisemne są do wglądu dla ucznia i jego rodziców (opiekunów)</w:t>
      </w:r>
      <w:r w:rsidR="003C1F12">
        <w:rPr>
          <w:rFonts w:ascii="Times New Roman" w:hAnsi="Times New Roman" w:cs="Times New Roman"/>
          <w:sz w:val="28"/>
          <w:szCs w:val="28"/>
        </w:rPr>
        <w:t xml:space="preserve"> </w:t>
      </w:r>
      <w:r w:rsidRPr="003C1F12">
        <w:rPr>
          <w:rFonts w:ascii="Times New Roman" w:hAnsi="Times New Roman" w:cs="Times New Roman"/>
          <w:sz w:val="28"/>
          <w:szCs w:val="28"/>
        </w:rPr>
        <w:t>u nauczyciela przedmiotu.</w:t>
      </w:r>
    </w:p>
    <w:p w:rsidR="00E42B85" w:rsidRPr="003C1F12" w:rsidRDefault="00E42B85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Jeżeli w czasie sprawdzianu uczeń korzysta z niedozwolonych materiałów, podpowiedzi</w:t>
      </w:r>
      <w:r w:rsidR="003C1F12">
        <w:rPr>
          <w:rFonts w:ascii="Times New Roman" w:hAnsi="Times New Roman" w:cs="Times New Roman"/>
          <w:sz w:val="28"/>
          <w:szCs w:val="28"/>
        </w:rPr>
        <w:t xml:space="preserve"> </w:t>
      </w:r>
      <w:r w:rsidRPr="003C1F12">
        <w:rPr>
          <w:rFonts w:ascii="Times New Roman" w:hAnsi="Times New Roman" w:cs="Times New Roman"/>
          <w:sz w:val="28"/>
          <w:szCs w:val="28"/>
        </w:rPr>
        <w:t>kolegów otrzymuje ocenę niedostateczną i traci możliwość poprawy oceny.</w:t>
      </w:r>
    </w:p>
    <w:p w:rsidR="00985AA5" w:rsidRPr="003C1F12" w:rsidRDefault="00985AA5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 xml:space="preserve">Kartkówki do 15 minut, niezapowiedziana, z 3 ostatnich lekcji. </w:t>
      </w:r>
    </w:p>
    <w:p w:rsidR="00E42B85" w:rsidRPr="003C1F12" w:rsidRDefault="00E42B85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Sprawdziany są przechowywane przez nauczyciela do końca roku szkolnego.</w:t>
      </w:r>
    </w:p>
    <w:p w:rsidR="00F5666E" w:rsidRPr="003C1F12" w:rsidRDefault="00F5666E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F12" w:rsidRPr="003C1F12" w:rsidRDefault="003C1F12" w:rsidP="009252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1F12">
        <w:rPr>
          <w:rFonts w:ascii="Times New Roman" w:hAnsi="Times New Roman" w:cs="Times New Roman"/>
          <w:b/>
          <w:sz w:val="28"/>
          <w:szCs w:val="28"/>
        </w:rPr>
        <w:t>2. Aktywność na lekcji.</w:t>
      </w:r>
    </w:p>
    <w:p w:rsidR="0092520D" w:rsidRPr="003C1F12" w:rsidRDefault="003C1F12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N</w:t>
      </w:r>
      <w:r w:rsidR="0092520D" w:rsidRPr="003C1F12">
        <w:rPr>
          <w:rFonts w:ascii="Times New Roman" w:hAnsi="Times New Roman" w:cs="Times New Roman"/>
          <w:sz w:val="28"/>
          <w:szCs w:val="28"/>
        </w:rPr>
        <w:t>auczyciel ocenia pracę na lekcji. Uczeń gromadzi plusy i minusy,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520D" w:rsidRPr="003C1F12">
        <w:rPr>
          <w:rFonts w:ascii="Times New Roman" w:hAnsi="Times New Roman" w:cs="Times New Roman"/>
          <w:sz w:val="28"/>
          <w:szCs w:val="28"/>
        </w:rPr>
        <w:t>które nauczyciel zamienia na ocenę według następujących zasad:</w:t>
      </w:r>
    </w:p>
    <w:p w:rsidR="0092520D" w:rsidRPr="003C1F12" w:rsidRDefault="0092520D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 xml:space="preserve"> - 5 plusów - bardzo dobry</w:t>
      </w:r>
    </w:p>
    <w:p w:rsidR="0092520D" w:rsidRPr="003C1F12" w:rsidRDefault="0092520D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 xml:space="preserve">- </w:t>
      </w:r>
      <w:r w:rsidR="00E42B85" w:rsidRPr="003C1F12">
        <w:rPr>
          <w:rFonts w:ascii="Times New Roman" w:hAnsi="Times New Roman" w:cs="Times New Roman"/>
          <w:sz w:val="28"/>
          <w:szCs w:val="28"/>
        </w:rPr>
        <w:t xml:space="preserve"> </w:t>
      </w:r>
      <w:r w:rsidRPr="003C1F12">
        <w:rPr>
          <w:rFonts w:ascii="Times New Roman" w:hAnsi="Times New Roman" w:cs="Times New Roman"/>
          <w:sz w:val="28"/>
          <w:szCs w:val="28"/>
        </w:rPr>
        <w:t>5 minusów - niedostateczny</w:t>
      </w:r>
    </w:p>
    <w:p w:rsidR="00FD6438" w:rsidRPr="003C1F12" w:rsidRDefault="0092520D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 xml:space="preserve">Uczeń może raz w półroczu zgłosić </w:t>
      </w:r>
      <w:r w:rsidR="00E42B85" w:rsidRPr="003C1F12">
        <w:rPr>
          <w:rFonts w:ascii="Times New Roman" w:hAnsi="Times New Roman" w:cs="Times New Roman"/>
          <w:sz w:val="28"/>
          <w:szCs w:val="28"/>
        </w:rPr>
        <w:t xml:space="preserve">2 razy </w:t>
      </w:r>
      <w:r w:rsidRPr="003C1F12">
        <w:rPr>
          <w:rFonts w:ascii="Times New Roman" w:hAnsi="Times New Roman" w:cs="Times New Roman"/>
          <w:sz w:val="28"/>
          <w:szCs w:val="28"/>
        </w:rPr>
        <w:t>nieprzygotowanie bez podania przyczyny. Nieprzygotowanie do lekcji obejmuje również brak zeszytu</w:t>
      </w:r>
      <w:r w:rsidR="00E42B85" w:rsidRPr="003C1F12">
        <w:rPr>
          <w:rFonts w:ascii="Times New Roman" w:hAnsi="Times New Roman" w:cs="Times New Roman"/>
          <w:sz w:val="28"/>
          <w:szCs w:val="28"/>
        </w:rPr>
        <w:t>, brak podręcznika</w:t>
      </w:r>
      <w:r w:rsidRPr="003C1F12">
        <w:rPr>
          <w:rFonts w:ascii="Times New Roman" w:hAnsi="Times New Roman" w:cs="Times New Roman"/>
          <w:sz w:val="28"/>
          <w:szCs w:val="28"/>
        </w:rPr>
        <w:t>. Nie obejmuje jednak</w:t>
      </w:r>
      <w:r w:rsidR="00E42B85" w:rsidRPr="003C1F12">
        <w:rPr>
          <w:rFonts w:ascii="Times New Roman" w:hAnsi="Times New Roman" w:cs="Times New Roman"/>
          <w:sz w:val="28"/>
          <w:szCs w:val="28"/>
        </w:rPr>
        <w:t xml:space="preserve"> zapowiedzianych sp</w:t>
      </w:r>
      <w:r w:rsidR="003C1F12" w:rsidRPr="003C1F12">
        <w:rPr>
          <w:rFonts w:ascii="Times New Roman" w:hAnsi="Times New Roman" w:cs="Times New Roman"/>
          <w:sz w:val="28"/>
          <w:szCs w:val="28"/>
        </w:rPr>
        <w:t>rawdzianów</w:t>
      </w:r>
      <w:r w:rsidR="00E42B85" w:rsidRPr="003C1F12">
        <w:rPr>
          <w:rFonts w:ascii="Times New Roman" w:hAnsi="Times New Roman" w:cs="Times New Roman"/>
          <w:sz w:val="28"/>
          <w:szCs w:val="28"/>
        </w:rPr>
        <w:t>.</w:t>
      </w:r>
    </w:p>
    <w:p w:rsidR="00FA653E" w:rsidRDefault="00FA653E" w:rsidP="003C1F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5AA5" w:rsidRPr="003C1F12" w:rsidRDefault="003C1F12" w:rsidP="003C1F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1F12">
        <w:rPr>
          <w:rFonts w:ascii="Times New Roman" w:hAnsi="Times New Roman" w:cs="Times New Roman"/>
          <w:b/>
          <w:sz w:val="28"/>
          <w:szCs w:val="28"/>
        </w:rPr>
        <w:t>3. Projekty edukacyjne.</w:t>
      </w:r>
    </w:p>
    <w:p w:rsidR="003C1F12" w:rsidRPr="003C1F12" w:rsidRDefault="003C1F12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Projekt edukacyjny powinien mieć charakter zespołowy; jednak poszczególne zadania mogą być realizowane indywidualnie. Wskazane jest, by uczeń uczestniczył w co najmniej jednym projekcie w ciągu roku szkolnego. Przy ocenie projektu edukacyjnego bierze się pod uwagę:</w:t>
      </w:r>
    </w:p>
    <w:p w:rsidR="003C1F12" w:rsidRPr="003C1F12" w:rsidRDefault="003C1F12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poprawność merytoryczną (treść, zgodność z tematem, stopień trudności)</w:t>
      </w:r>
    </w:p>
    <w:p w:rsidR="003C1F12" w:rsidRPr="003C1F12" w:rsidRDefault="003C1F12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stopień wykorzystania materiałów źródłowych (różnorodność materiałów)</w:t>
      </w:r>
    </w:p>
    <w:p w:rsidR="003C1F12" w:rsidRPr="003C1F12" w:rsidRDefault="003C1F12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 xml:space="preserve">- wkład pracy poszczególnych uczniów (zaangażowanie, umiejętność pracy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C1F12">
        <w:rPr>
          <w:rFonts w:ascii="Times New Roman" w:hAnsi="Times New Roman" w:cs="Times New Roman"/>
          <w:sz w:val="28"/>
          <w:szCs w:val="28"/>
        </w:rPr>
        <w:t>w grupie, terminowość)</w:t>
      </w:r>
    </w:p>
    <w:p w:rsidR="003C1F12" w:rsidRPr="003C1F12" w:rsidRDefault="003C1F12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 forma prezentacji (oryginalność, stopień zainteresowania odbiorców, estetyka)</w:t>
      </w:r>
    </w:p>
    <w:p w:rsidR="00FA653E" w:rsidRDefault="00FA653E" w:rsidP="003C1F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5AA5" w:rsidRPr="003C1F12" w:rsidRDefault="00985AA5" w:rsidP="003C1F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1F12">
        <w:rPr>
          <w:rFonts w:ascii="Times New Roman" w:hAnsi="Times New Roman" w:cs="Times New Roman"/>
          <w:b/>
          <w:sz w:val="28"/>
          <w:szCs w:val="28"/>
        </w:rPr>
        <w:t xml:space="preserve">4. Sposoby informowania uczniów i rodziców: </w:t>
      </w:r>
    </w:p>
    <w:p w:rsidR="00985AA5" w:rsidRPr="003C1F12" w:rsidRDefault="00985AA5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 xml:space="preserve">- </w:t>
      </w:r>
      <w:r w:rsidR="003C1F12" w:rsidRPr="003C1F12">
        <w:rPr>
          <w:rFonts w:ascii="Times New Roman" w:hAnsi="Times New Roman" w:cs="Times New Roman"/>
          <w:sz w:val="28"/>
          <w:szCs w:val="28"/>
        </w:rPr>
        <w:t>u</w:t>
      </w:r>
      <w:r w:rsidRPr="003C1F12">
        <w:rPr>
          <w:rFonts w:ascii="Times New Roman" w:hAnsi="Times New Roman" w:cs="Times New Roman"/>
          <w:sz w:val="28"/>
          <w:szCs w:val="28"/>
        </w:rPr>
        <w:t xml:space="preserve">czeń jest na bieżąco informowany o otrzymywanych ocenach. </w:t>
      </w:r>
    </w:p>
    <w:p w:rsidR="00985AA5" w:rsidRPr="003C1F12" w:rsidRDefault="00985AA5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 xml:space="preserve">- </w:t>
      </w:r>
      <w:r w:rsidR="003C1F12" w:rsidRPr="003C1F12">
        <w:rPr>
          <w:rFonts w:ascii="Times New Roman" w:hAnsi="Times New Roman" w:cs="Times New Roman"/>
          <w:sz w:val="28"/>
          <w:szCs w:val="28"/>
        </w:rPr>
        <w:t>k</w:t>
      </w:r>
      <w:r w:rsidRPr="003C1F12">
        <w:rPr>
          <w:rFonts w:ascii="Times New Roman" w:hAnsi="Times New Roman" w:cs="Times New Roman"/>
          <w:sz w:val="28"/>
          <w:szCs w:val="28"/>
        </w:rPr>
        <w:t xml:space="preserve">ażda ocena jest jawna; uczeń ma prawo wiedzieć za co i jaką ocenę otrzymał. </w:t>
      </w:r>
    </w:p>
    <w:p w:rsidR="00985AA5" w:rsidRPr="003C1F12" w:rsidRDefault="00985AA5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 xml:space="preserve">- </w:t>
      </w:r>
      <w:r w:rsidR="003C1F12" w:rsidRPr="003C1F12">
        <w:rPr>
          <w:rFonts w:ascii="Times New Roman" w:hAnsi="Times New Roman" w:cs="Times New Roman"/>
          <w:sz w:val="28"/>
          <w:szCs w:val="28"/>
        </w:rPr>
        <w:t>i</w:t>
      </w:r>
      <w:r w:rsidRPr="003C1F12">
        <w:rPr>
          <w:rFonts w:ascii="Times New Roman" w:hAnsi="Times New Roman" w:cs="Times New Roman"/>
          <w:sz w:val="28"/>
          <w:szCs w:val="28"/>
        </w:rPr>
        <w:t xml:space="preserve">nformacje o planowanej ocenie klasyfikacyjnej podaje się uczniowi według kalendarza roku szkolnego. </w:t>
      </w:r>
    </w:p>
    <w:p w:rsidR="00985AA5" w:rsidRPr="003C1F12" w:rsidRDefault="00985AA5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 xml:space="preserve">- </w:t>
      </w:r>
      <w:r w:rsidR="003C1F12" w:rsidRPr="003C1F12">
        <w:rPr>
          <w:rFonts w:ascii="Times New Roman" w:hAnsi="Times New Roman" w:cs="Times New Roman"/>
          <w:sz w:val="28"/>
          <w:szCs w:val="28"/>
        </w:rPr>
        <w:t>i</w:t>
      </w:r>
      <w:r w:rsidRPr="003C1F12">
        <w:rPr>
          <w:rFonts w:ascii="Times New Roman" w:hAnsi="Times New Roman" w:cs="Times New Roman"/>
          <w:sz w:val="28"/>
          <w:szCs w:val="28"/>
        </w:rPr>
        <w:t xml:space="preserve">nformacje o planowanej ocenie niedostatecznej na półrocze otrzymuje uczeń </w:t>
      </w:r>
      <w:r w:rsidR="003C1F1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1F12">
        <w:rPr>
          <w:rFonts w:ascii="Times New Roman" w:hAnsi="Times New Roman" w:cs="Times New Roman"/>
          <w:sz w:val="28"/>
          <w:szCs w:val="28"/>
        </w:rPr>
        <w:t xml:space="preserve">i jego rodzice według kalendarza roku szkolnego. </w:t>
      </w:r>
    </w:p>
    <w:p w:rsidR="00985AA5" w:rsidRPr="003C1F12" w:rsidRDefault="00985AA5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 xml:space="preserve">- </w:t>
      </w:r>
      <w:r w:rsidR="003C1F12" w:rsidRPr="003C1F12">
        <w:rPr>
          <w:rFonts w:ascii="Times New Roman" w:hAnsi="Times New Roman" w:cs="Times New Roman"/>
          <w:sz w:val="28"/>
          <w:szCs w:val="28"/>
        </w:rPr>
        <w:t>r</w:t>
      </w:r>
      <w:r w:rsidRPr="003C1F12">
        <w:rPr>
          <w:rFonts w:ascii="Times New Roman" w:hAnsi="Times New Roman" w:cs="Times New Roman"/>
          <w:sz w:val="28"/>
          <w:szCs w:val="28"/>
        </w:rPr>
        <w:t xml:space="preserve">odzice są informowani o osiągnięciach swoich dzieci podczas zebrań ogólnych oraz dni otwartych. </w:t>
      </w:r>
    </w:p>
    <w:p w:rsidR="00985AA5" w:rsidRPr="003C1F12" w:rsidRDefault="00985AA5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 xml:space="preserve">- </w:t>
      </w:r>
      <w:r w:rsidR="003C1F12">
        <w:rPr>
          <w:rFonts w:ascii="Times New Roman" w:hAnsi="Times New Roman" w:cs="Times New Roman"/>
          <w:sz w:val="28"/>
          <w:szCs w:val="28"/>
        </w:rPr>
        <w:t>z</w:t>
      </w:r>
      <w:r w:rsidRPr="003C1F12">
        <w:rPr>
          <w:rFonts w:ascii="Times New Roman" w:hAnsi="Times New Roman" w:cs="Times New Roman"/>
          <w:sz w:val="28"/>
          <w:szCs w:val="28"/>
        </w:rPr>
        <w:t xml:space="preserve">arówno uczeń jak i rodzice mają prawo do obejrzenia prac pisemnych ucznia. </w:t>
      </w:r>
    </w:p>
    <w:p w:rsidR="00E42B85" w:rsidRPr="003C1F12" w:rsidRDefault="00985AA5" w:rsidP="003C1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-</w:t>
      </w:r>
      <w:r w:rsidR="00FA653E">
        <w:rPr>
          <w:rFonts w:ascii="Times New Roman" w:hAnsi="Times New Roman" w:cs="Times New Roman"/>
          <w:sz w:val="28"/>
          <w:szCs w:val="28"/>
        </w:rPr>
        <w:t xml:space="preserve"> w</w:t>
      </w:r>
      <w:r w:rsidRPr="003C1F12">
        <w:rPr>
          <w:rFonts w:ascii="Times New Roman" w:hAnsi="Times New Roman" w:cs="Times New Roman"/>
          <w:sz w:val="28"/>
          <w:szCs w:val="28"/>
        </w:rPr>
        <w:t xml:space="preserve"> zależności od potrzeb przeprowadzane są rozmowy indywidualne, telefoniczne, wymiana wiadomości przez dziennik elektroniczny</w:t>
      </w:r>
      <w:r w:rsidR="00FA653E">
        <w:rPr>
          <w:rFonts w:ascii="Times New Roman" w:hAnsi="Times New Roman" w:cs="Times New Roman"/>
          <w:sz w:val="28"/>
          <w:szCs w:val="28"/>
        </w:rPr>
        <w:t>.</w:t>
      </w:r>
    </w:p>
    <w:p w:rsidR="003C1F12" w:rsidRDefault="003C1F12" w:rsidP="00985A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1F12" w:rsidRDefault="003C1F12" w:rsidP="00985A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85AA5" w:rsidRPr="003C1F12" w:rsidRDefault="00985AA5" w:rsidP="00985A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1F12">
        <w:rPr>
          <w:rFonts w:ascii="Times New Roman" w:hAnsi="Times New Roman" w:cs="Times New Roman"/>
          <w:sz w:val="28"/>
          <w:szCs w:val="28"/>
        </w:rPr>
        <w:t>Renata Hornik</w:t>
      </w:r>
    </w:p>
    <w:sectPr w:rsidR="00985AA5" w:rsidRPr="003C1F12" w:rsidSect="00FA653E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299"/>
    <w:rsid w:val="00140299"/>
    <w:rsid w:val="003C1F12"/>
    <w:rsid w:val="007524E6"/>
    <w:rsid w:val="0092520D"/>
    <w:rsid w:val="00985AA5"/>
    <w:rsid w:val="00E42B85"/>
    <w:rsid w:val="00F5666E"/>
    <w:rsid w:val="00FA653E"/>
    <w:rsid w:val="00FD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1F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1F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8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893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Renata</cp:lastModifiedBy>
  <cp:revision>4</cp:revision>
  <dcterms:created xsi:type="dcterms:W3CDTF">2026-08-21T15:26:00Z</dcterms:created>
  <dcterms:modified xsi:type="dcterms:W3CDTF">2026-08-25T13:23:00Z</dcterms:modified>
</cp:coreProperties>
</file>