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7B5" w:rsidRPr="001627B5" w:rsidRDefault="001627B5" w:rsidP="001627B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bookmarkStart w:id="0" w:name="_GoBack"/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Wymagania edukacyjne z p</w:t>
      </w:r>
      <w:r w:rsidR="00AB062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lastyki</w:t>
      </w:r>
    </w:p>
    <w:p w:rsidR="001627B5" w:rsidRPr="001627B5" w:rsidRDefault="001627B5" w:rsidP="001627B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ZSS w Zagórniku</w:t>
      </w:r>
    </w:p>
    <w:p w:rsidR="001627B5" w:rsidRPr="001627B5" w:rsidRDefault="001627B5" w:rsidP="001627B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 xml:space="preserve">mgr Anna </w:t>
      </w:r>
      <w:proofErr w:type="spellStart"/>
      <w:r w:rsidRPr="001627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Hernas</w:t>
      </w:r>
      <w:proofErr w:type="spellEnd"/>
    </w:p>
    <w:p w:rsidR="001627B5" w:rsidRPr="001627B5" w:rsidRDefault="001627B5" w:rsidP="001627B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</w:p>
    <w:p w:rsidR="001627B5" w:rsidRPr="003C6230" w:rsidRDefault="001627B5" w:rsidP="001627B5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Wymagania edukacyjne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Podczas ustalania oceny z plastyki szczególną uwagę należy zwrócić na wysiłek wkładany przez ucznia w wywiązywanie się z obowiązków wynikających ze specyfiki zajęć. Oprócz wiedzy i umiejętności równie ważna jest pozytywna postawa wobec przedmiotu. Składają się na nią: aktywne uczestnictwo w zajęciach, przynoszenie na lekcje odpowiednich materiałów i przyborów, przestrzeganie zasad BHP podczas posługiwania się narzędziami, efektywne gospodarowanie czasem przeznaczonym na ćwiczenia plastyczne, a także zachowywanie porządku w swoim miejscu pracy – zarówno podczas zajęć, jak i po ich zakończeniu. Nie bez znaczenia są też dobre wyniki osiągane w konkursach plastycznych, udział w szkolnych i pozaszkolnych uroczystościach (przygotowywanie oprawy plastycznej imprez), uczestnictwo w dodatkowych zajęciach pozalekcyjnych, wykonywanie ponadobowiązkowych prac plastycznych, przygotowywanie gazetek szkolnych lub informacji wzbogacających proces lekcyjny na podstawie różnych źródeł.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Ocenianie prac plastycznych należy do najbardziej kontrowersyjnych aspektów ewaluacji, gdyż nie wszyscy uczniowie wykazują uzdolnienia w dziedzinie działań artystycznych. Aby dokonać sprawiedliwej oceny, nauczyciel powinien jawnie i w sposób konkretny określić kryteria oceniania, tak aby uczniowie sami mogli oceniać pracę zarówno własną, jak i kolegów. Do najczęściej wskazywanych kryteriów należą: zgodność pracy z tematem lekcji, poprawność wykorzystanych układów kompozycyjnych, trafność doboru środków artystycznego wyrazu, umiejętność posługiwania się daną techniką plastyczną, pomysłowość w doborze materiałów i narzędzi, stosowanie niekonwencjonalnych, twórczych rozwiązań, oryginalność realizacji danego tematu oraz estetyka pracy (ostatnie kryterium nie dotyczy uczniów cierpiących na różne dysfunkcje). </w:t>
      </w:r>
    </w:p>
    <w:p w:rsidR="001627B5" w:rsidRPr="003C6230" w:rsidRDefault="001627B5" w:rsidP="001627B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1627B5" w:rsidRPr="003C6230" w:rsidRDefault="00AF25B3" w:rsidP="001627B5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pl-PL"/>
        </w:rPr>
      </w:pPr>
      <w:r>
        <w:rPr>
          <w:rFonts w:ascii="Segoe UI" w:eastAsia="Times New Roman" w:hAnsi="Segoe UI" w:cs="Segoe UI"/>
          <w:b/>
          <w:bCs/>
          <w:noProof/>
          <w:sz w:val="18"/>
          <w:szCs w:val="18"/>
          <w:lang w:eastAsia="pl-PL"/>
        </w:rPr>
      </w:r>
      <w:r>
        <w:rPr>
          <w:rFonts w:ascii="Segoe UI" w:eastAsia="Times New Roman" w:hAnsi="Segoe UI" w:cs="Segoe UI"/>
          <w:b/>
          <w:bCs/>
          <w:noProof/>
          <w:sz w:val="18"/>
          <w:szCs w:val="18"/>
          <w:lang w:eastAsia="pl-PL"/>
        </w:rPr>
        <w:pict>
          <v:rect id="AutoShape 5" o:spid="_x0000_s1026" alt="data:image/png;base64,iVBORw0KGgoAAAANSUhEUgAAAAEAAAABCAYAAAAfFcSJAAAAAXNSR0IArs4c6QAAAARnQU1BAACxjwv8YQUAAAAJcEhZcwAADsMAAA7DAcdvqGQAAAANSURBVBhXY2BgYGAAAAAFAAGKM+MAAAAAAElFTkSuQmCC" style="width:370.2pt;height:1.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" filled="f" stroked="f">
            <o:lock v:ext="edit" aspectratio="t"/>
            <w10:wrap type="none"/>
            <w10:anchorlock/>
          </v:rect>
        </w:pict>
      </w:r>
      <w:r w:rsidR="001627B5"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Stopnie szkolne 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dopuszczający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 xml:space="preserve">Przyswojenie przez ucznia podstawowych wiadomości i umiejętności wymienionych w programie nauczania dla przedmiotu 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plastyka</w:t>
      </w:r>
      <w:r w:rsidRPr="003C6230">
        <w:rPr>
          <w:rFonts w:ascii="Arial" w:eastAsia="Times New Roman" w:hAnsi="Arial" w:cs="Arial"/>
          <w:sz w:val="20"/>
          <w:szCs w:val="20"/>
          <w:lang w:eastAsia="pl-PL"/>
        </w:rPr>
        <w:t xml:space="preserve"> stanowi podstawę do wystawienia oceny dopuszczającej. Dziecko powinno rozwiązywać (samodzielnie bądź z pomocą nauczyciela) zadania plastyczne o niewielkim stopniu trudności, wykorzystując w stopniu minimalnym dostępne narzędzia pracy.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dostateczny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Jeżeli uczeń opanuje w stopniu średnim materiał objęty programem nauczania (braki w wiadomościach o charakterze szczegółowym), należy wystawić mu ocenę dostateczną. Dziecko powinno samodzielnie rozwiązywać zadania plastyczne o niewielkim stopniu trudności, poprawnie posługując się różnymi przyborami i narzędziami pracy.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FF0000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dobry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Stosowanie przez ucznia w praktyce elementów zdobytej wiedzy teoretycznej oraz jego aktywne uczestnictwo w zajęciach (udział w dyskusjach na temat prezentowanych obiektów, staranne wykonywanie ćwiczeń obligatoryjnych) stanowi podstawę do wystawienia oceny dobrej. Dziecko powinno samodzielne rozwiązywać zadania teoretyczne, odpowiednio posługiwać się przyborami i narzędziami oraz wykonywać prace plastyczne poprawne pod względem technicznym i estetycznym.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bardzo dobry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Uczeń, który opanował wszystkie określone w programie nauczania wiadomości i umiejętności oraz wykorzystuje je w działaniach plastycznych, otrzymuje stopień bardzo dobry. Dziecko bierze udział w dyskusjach na temat prezentowanych obiektów, podczas których przekonująco uzasadnia swoje poglądy. Stosuje również z powodzeniem wiedzę teoretyczną, wykonując ćwiczenia praktyczne, oraz sprawnie operuje wybraną techniką plastyczną. Ponadto chętnie uczestniczy w różnorodnych działaniach plastycznych na terenie szkoły i poza nią (startuje w konkursach plastycznych, wykonuje gazetki szkolne i oprawę plastyczną imprez, należy do koła zainteresowań) oraz uzupełnia wiadomości samodzielnie dobranymi lub wskazanymi przez nauczyciela lekturami.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Stopień celujący</w:t>
      </w:r>
      <w:r w:rsidRPr="003C62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lastRenderedPageBreak/>
        <w:t>Jeżeli uczeń przejawia szczególne zainteresowania plastyką (np. kolekcjonuje reprodukcje i książki o sztuce, przygotowuje referaty i pomoce dydaktyczne, uczęszcza do galerii, muzeów itp.) oraz posiada wiedzę i umiejętności określone w programie nauczania, może uzyskać stopień celujący. Ponadto powinien aktywnie uczestniczyć w zajęciach pozalekcyjnych, osiągać sukcesy w konkursach plastycznych, wykazywać zaangażowanie i twórczą inicjatywę we wszelkich działaniach plastycznych na terenie szkoły oraz poza nią. </w:t>
      </w:r>
    </w:p>
    <w:p w:rsidR="001627B5" w:rsidRPr="003C6230" w:rsidRDefault="001627B5" w:rsidP="001627B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Wymagania edukacyjne</w:t>
      </w:r>
      <w:r w:rsidRPr="003C6230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1627B5" w:rsidRPr="003C6230" w:rsidRDefault="001627B5" w:rsidP="001627B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999999"/>
          <w:sz w:val="20"/>
          <w:szCs w:val="20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25"/>
        <w:gridCol w:w="7020"/>
      </w:tblGrid>
      <w:tr w:rsidR="001627B5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1627B5" w:rsidRPr="003C6230" w:rsidRDefault="001627B5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Spełnienie wymagań pozwala postawić ocenę dopuszczającą.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627B5" w:rsidRPr="003C6230" w:rsidRDefault="001627B5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 pomocą nauczyciela uczeń: </w:t>
            </w:r>
          </w:p>
          <w:p w:rsidR="001627B5" w:rsidRPr="003C6230" w:rsidRDefault="001627B5" w:rsidP="001627B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placówki działające na rzecz kultury, </w:t>
            </w:r>
          </w:p>
          <w:p w:rsidR="001627B5" w:rsidRPr="003C6230" w:rsidRDefault="001627B5" w:rsidP="001627B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zasady zachowania się w muzeum, </w:t>
            </w:r>
          </w:p>
          <w:p w:rsidR="001627B5" w:rsidRPr="003C6230" w:rsidRDefault="001627B5" w:rsidP="001627B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zabytki znajdujące się w regionie, </w:t>
            </w:r>
          </w:p>
          <w:p w:rsidR="001627B5" w:rsidRPr="003C6230" w:rsidRDefault="001627B5" w:rsidP="001627B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nazwiska najwybitniejszych malarzy polskich i zagranicznych, </w:t>
            </w:r>
          </w:p>
          <w:p w:rsidR="001627B5" w:rsidRPr="003C6230" w:rsidRDefault="001627B5" w:rsidP="001627B5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kogo możemy nazywać twórcą ludowym, </w:t>
            </w:r>
          </w:p>
          <w:p w:rsidR="001627B5" w:rsidRPr="003C6230" w:rsidRDefault="001627B5" w:rsidP="001627B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tradycje i symbole związane ze świętami Bożego Narodzenia oraz z Wielkanocą, </w:t>
            </w:r>
          </w:p>
          <w:p w:rsidR="001627B5" w:rsidRPr="003C6230" w:rsidRDefault="001627B5" w:rsidP="001627B5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elementy dzieła plastycznego (linia, punkt, kontur, plama, walor barwa, światłocień, technika, faktura, kształt, kompozycja, perspektywa), </w:t>
            </w:r>
          </w:p>
          <w:p w:rsidR="001627B5" w:rsidRPr="003C6230" w:rsidRDefault="001627B5" w:rsidP="001627B5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podstawowe środki wyrazu plastycznego znajdujące się w najbliższym otoczeniu i je opisuje, </w:t>
            </w:r>
          </w:p>
          <w:p w:rsidR="001627B5" w:rsidRPr="003C6230" w:rsidRDefault="001627B5" w:rsidP="001627B5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znaczenie niektórych z omówionych na lekcji terminów plastycznych, </w:t>
            </w:r>
          </w:p>
          <w:p w:rsidR="001627B5" w:rsidRPr="003C6230" w:rsidRDefault="001627B5" w:rsidP="001627B5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wymienia nazwy niektórych z poznanych dziedzin sztuki (np. rysunek, malarstwo, grafika, rzeźba, architektura, sztuka użytkowa, sztuka ludowa oraz współczesne formy: fotografika, film, instalacja, </w:t>
            </w:r>
            <w:proofErr w:type="spellStart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asamblaż</w:t>
            </w:r>
            <w:proofErr w:type="spellEnd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happening, performance), </w:t>
            </w:r>
          </w:p>
          <w:p w:rsidR="001627B5" w:rsidRPr="003C6230" w:rsidRDefault="001627B5" w:rsidP="001627B5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rozróżnia dzieła należące do poszczególnych dziedzin twórczości artystycznej (rysunek, malarstwo, grafika, rzeźba, architektura, sztuka ludowa, rzemiosło artystyczne itd.), </w:t>
            </w:r>
          </w:p>
          <w:p w:rsidR="001627B5" w:rsidRPr="003C6230" w:rsidRDefault="001627B5" w:rsidP="001627B5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czym zajmują się rysownik, malarz, grafik, rzeźbiarz i architekt, </w:t>
            </w:r>
          </w:p>
          <w:p w:rsidR="001627B5" w:rsidRPr="003C6230" w:rsidRDefault="001627B5" w:rsidP="001627B5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różnice między rysunkiem a malarstwem, </w:t>
            </w:r>
          </w:p>
          <w:p w:rsidR="001627B5" w:rsidRPr="003C6230" w:rsidRDefault="001627B5" w:rsidP="001627B5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uzyskuje barwy pochodne, wykorzystując barwy podstawowe, </w:t>
            </w:r>
          </w:p>
          <w:p w:rsidR="001627B5" w:rsidRPr="003C6230" w:rsidRDefault="001627B5" w:rsidP="001627B5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podstawowe elementy warsztatu fotograficznego, </w:t>
            </w:r>
          </w:p>
          <w:p w:rsidR="001627B5" w:rsidRPr="003C6230" w:rsidRDefault="001627B5" w:rsidP="001627B5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niektóre gatunki filmowe, </w:t>
            </w:r>
          </w:p>
          <w:p w:rsidR="001627B5" w:rsidRPr="003C6230" w:rsidRDefault="001627B5" w:rsidP="001627B5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środki przekazu należące do nowych mediów, </w:t>
            </w:r>
          </w:p>
          <w:p w:rsidR="001627B5" w:rsidRPr="003C6230" w:rsidRDefault="001627B5" w:rsidP="001627B5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podstawowe narzędzia pracy plastyka i wykorzystuje je w minimalnym stopniu w swoich działaniach, </w:t>
            </w:r>
          </w:p>
          <w:p w:rsidR="001627B5" w:rsidRPr="003C6230" w:rsidRDefault="001627B5" w:rsidP="001627B5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podejmuje próby zastosowania elementów teorii w ćwiczeniach praktycznych, </w:t>
            </w:r>
          </w:p>
          <w:p w:rsidR="001627B5" w:rsidRPr="003C6230" w:rsidRDefault="001627B5" w:rsidP="001627B5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zadania plastyczne o niewielkim stopniu trudności, </w:t>
            </w:r>
          </w:p>
          <w:p w:rsidR="001627B5" w:rsidRPr="003C6230" w:rsidRDefault="001627B5" w:rsidP="001627B5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1627B5" w:rsidRPr="003C6230" w:rsidRDefault="001627B5" w:rsidP="001627B5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stara się przestrzegać zasad BHP podczas działań na lekcji. </w:t>
            </w:r>
          </w:p>
        </w:tc>
      </w:tr>
      <w:tr w:rsidR="001627B5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1627B5" w:rsidRPr="003C6230" w:rsidRDefault="001627B5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Spełnienie wymagań pozwala postawić ocenę dostateczną.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627B5" w:rsidRPr="003C6230" w:rsidRDefault="001627B5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1627B5" w:rsidRPr="003C6230" w:rsidRDefault="001627B5" w:rsidP="001627B5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elementów plastycznych w swoim najbliższym otoczeniu, </w:t>
            </w:r>
          </w:p>
          <w:p w:rsidR="001627B5" w:rsidRPr="003C6230" w:rsidRDefault="001627B5" w:rsidP="001627B5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miejsca w swoim regionie, w których można obejrzeć dzieła plastyczne, </w:t>
            </w:r>
          </w:p>
          <w:p w:rsidR="001627B5" w:rsidRPr="003C6230" w:rsidRDefault="001627B5" w:rsidP="001627B5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najsłynniejsze polskie zabytki oraz zabytki znajdujące się w regionie, </w:t>
            </w:r>
          </w:p>
          <w:p w:rsidR="001627B5" w:rsidRPr="003C6230" w:rsidRDefault="001627B5" w:rsidP="001627B5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przykłady dziedzin sztuki uprawianych przez twórców ludowych oraz wykorzystywanych przez tych artystów technik plastycznych, </w:t>
            </w:r>
          </w:p>
          <w:p w:rsidR="001627B5" w:rsidRPr="003C6230" w:rsidRDefault="001627B5" w:rsidP="001627B5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znaczenie wybranych tradycji i symboli związanych ze świętami Bożego Narodzenia oraz z Wielkanocą, </w:t>
            </w:r>
          </w:p>
          <w:p w:rsidR="001627B5" w:rsidRPr="003C6230" w:rsidRDefault="001627B5" w:rsidP="001627B5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elementy dzieła plastycznego, </w:t>
            </w:r>
          </w:p>
          <w:p w:rsidR="001627B5" w:rsidRPr="003C6230" w:rsidRDefault="001627B5" w:rsidP="001627B5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znaczenie omówionych na lekcji terminów plastycznych, </w:t>
            </w:r>
          </w:p>
          <w:p w:rsidR="001627B5" w:rsidRPr="003C6230" w:rsidRDefault="001627B5" w:rsidP="001627B5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poznane podczas lekcji dziedziny sztuki, </w:t>
            </w:r>
          </w:p>
          <w:p w:rsidR="001627B5" w:rsidRPr="003C6230" w:rsidRDefault="001627B5" w:rsidP="001627B5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poznane techniki malarskie, nazywając wykorzystywane w nich narzędzia i podłoża, </w:t>
            </w:r>
          </w:p>
          <w:p w:rsidR="001627B5" w:rsidRPr="003C6230" w:rsidRDefault="001627B5" w:rsidP="001627B5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 najważniejsze podziały barw, </w:t>
            </w:r>
          </w:p>
          <w:p w:rsidR="001627B5" w:rsidRPr="003C6230" w:rsidRDefault="001627B5" w:rsidP="001627B5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elementy i układy tworzące daną kompozycję, </w:t>
            </w:r>
          </w:p>
          <w:p w:rsidR="001627B5" w:rsidRPr="003C6230" w:rsidRDefault="001627B5" w:rsidP="001627B5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przygotowuje ilustrację z zastosowaniem danego rodzaju kompozycji, </w:t>
            </w:r>
          </w:p>
          <w:p w:rsidR="001627B5" w:rsidRPr="003C6230" w:rsidRDefault="001627B5" w:rsidP="001627B5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rodzaj kompozycji wykorzystanej w wybranych dziełach przedstawionych na reprodukcjach,  </w:t>
            </w:r>
          </w:p>
          <w:p w:rsidR="001627B5" w:rsidRPr="003C6230" w:rsidRDefault="001627B5" w:rsidP="001627B5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wykonuje rysunek z zastosowaniem wybranej perspektywy,  </w:t>
            </w:r>
          </w:p>
          <w:p w:rsidR="001627B5" w:rsidRPr="003C6230" w:rsidRDefault="001627B5" w:rsidP="001627B5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najważniejsze cechy wybranych perspektyw malarskich, </w:t>
            </w:r>
          </w:p>
          <w:p w:rsidR="001627B5" w:rsidRPr="003C6230" w:rsidRDefault="001627B5" w:rsidP="001627B5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czym różni się technika druku wypukłego od techniki druku wklęsłego, </w:t>
            </w:r>
          </w:p>
          <w:p w:rsidR="001627B5" w:rsidRPr="003C6230" w:rsidRDefault="001627B5" w:rsidP="001627B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poszczególne rodzaje rzeźby, </w:t>
            </w:r>
          </w:p>
          <w:p w:rsidR="001627B5" w:rsidRPr="003C6230" w:rsidRDefault="001627B5" w:rsidP="001627B5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dokonuje podziału architektury ze względu na jej funkcje, </w:t>
            </w:r>
          </w:p>
          <w:p w:rsidR="001627B5" w:rsidRPr="003C6230" w:rsidRDefault="001627B5" w:rsidP="001627B5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wytwory wzornictwa przemysłowego w najbliższym otoczeniu, </w:t>
            </w:r>
          </w:p>
          <w:p w:rsidR="001627B5" w:rsidRPr="003C6230" w:rsidRDefault="001627B5" w:rsidP="001627B5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projektuje przedmioty codziennego użytku, </w:t>
            </w:r>
          </w:p>
          <w:p w:rsidR="001627B5" w:rsidRPr="003C6230" w:rsidRDefault="001627B5" w:rsidP="001627B5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czym różni się fotografia artystyczna od fotografii użytkowej, </w:t>
            </w:r>
          </w:p>
          <w:p w:rsidR="001627B5" w:rsidRPr="003C6230" w:rsidRDefault="001627B5" w:rsidP="001627B5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różnice między dziełami kina artystycznego a filmami komercyjnymi, </w:t>
            </w:r>
          </w:p>
          <w:p w:rsidR="001627B5" w:rsidRPr="003C6230" w:rsidRDefault="001627B5" w:rsidP="001627B5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funkcję nowych mediów w sztuce, </w:t>
            </w:r>
          </w:p>
          <w:p w:rsidR="001627B5" w:rsidRPr="003C6230" w:rsidRDefault="001627B5" w:rsidP="001627B5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narzędzia pomocne w pracy rysownika, malarza, rzeźbiarza, grafika, fotografika i filmowca, </w:t>
            </w:r>
          </w:p>
          <w:p w:rsidR="001627B5" w:rsidRPr="003C6230" w:rsidRDefault="001627B5" w:rsidP="001627B5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funkcje typowych narzędzi stosowanych w poszczególnych technikach plastycznych, </w:t>
            </w:r>
          </w:p>
          <w:p w:rsidR="001627B5" w:rsidRPr="003C6230" w:rsidRDefault="001627B5" w:rsidP="001627B5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przedstawia obiekty na płaszczyźnie i w przestrzeni, posługując się podstawowymi środkami wyrazu plastycznego, </w:t>
            </w:r>
          </w:p>
          <w:p w:rsidR="001627B5" w:rsidRPr="003C6230" w:rsidRDefault="001627B5" w:rsidP="001627B5">
            <w:pPr>
              <w:numPr>
                <w:ilvl w:val="0"/>
                <w:numId w:val="4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w działaniach artystycznych różne narzędzia i podłoża, </w:t>
            </w:r>
          </w:p>
          <w:p w:rsidR="001627B5" w:rsidRPr="003C6230" w:rsidRDefault="001627B5" w:rsidP="001627B5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dostrzega wpływ faktury użytego podłoża na efekt końcowy działań plastycznych, </w:t>
            </w:r>
          </w:p>
          <w:p w:rsidR="001627B5" w:rsidRPr="003C6230" w:rsidRDefault="001627B5" w:rsidP="001627B5">
            <w:pPr>
              <w:numPr>
                <w:ilvl w:val="0"/>
                <w:numId w:val="5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zeszyt przedmiotowy, </w:t>
            </w:r>
          </w:p>
          <w:p w:rsidR="001627B5" w:rsidRPr="003C6230" w:rsidRDefault="001627B5" w:rsidP="001627B5">
            <w:pPr>
              <w:numPr>
                <w:ilvl w:val="0"/>
                <w:numId w:val="5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uczestniczy w dyskusjach o prezentowanych obiektach po zachęcie ze strony nauczyciela, </w:t>
            </w:r>
          </w:p>
          <w:p w:rsidR="001627B5" w:rsidRPr="003C6230" w:rsidRDefault="001627B5" w:rsidP="001627B5">
            <w:pPr>
              <w:numPr>
                <w:ilvl w:val="0"/>
                <w:numId w:val="5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się do zasad organizacji pracy,  </w:t>
            </w:r>
          </w:p>
          <w:p w:rsidR="001627B5" w:rsidRPr="003C6230" w:rsidRDefault="001627B5" w:rsidP="001627B5">
            <w:pPr>
              <w:numPr>
                <w:ilvl w:val="0"/>
                <w:numId w:val="5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przynosi na lekcję odpowiednie materiały i narzędzia, </w:t>
            </w:r>
          </w:p>
          <w:p w:rsidR="001627B5" w:rsidRPr="003C6230" w:rsidRDefault="001627B5" w:rsidP="001627B5">
            <w:pPr>
              <w:numPr>
                <w:ilvl w:val="0"/>
                <w:numId w:val="5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aktywnie pracuje w grupie, </w:t>
            </w:r>
          </w:p>
          <w:p w:rsidR="001627B5" w:rsidRPr="003C6230" w:rsidRDefault="001627B5" w:rsidP="001627B5">
            <w:pPr>
              <w:numPr>
                <w:ilvl w:val="0"/>
                <w:numId w:val="5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1627B5" w:rsidRPr="003C6230" w:rsidRDefault="001627B5" w:rsidP="001627B5">
            <w:pPr>
              <w:numPr>
                <w:ilvl w:val="0"/>
                <w:numId w:val="5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działań plastycznych. </w:t>
            </w:r>
          </w:p>
        </w:tc>
      </w:tr>
      <w:tr w:rsidR="001627B5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1627B5" w:rsidRPr="003C6230" w:rsidRDefault="001627B5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dobrą.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627B5" w:rsidRPr="003C6230" w:rsidRDefault="001627B5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1627B5" w:rsidRPr="003C6230" w:rsidRDefault="001627B5" w:rsidP="001627B5">
            <w:pPr>
              <w:numPr>
                <w:ilvl w:val="0"/>
                <w:numId w:val="5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elementów plastycznych w swoim najbliższym otoczeniu, </w:t>
            </w:r>
          </w:p>
          <w:p w:rsidR="001627B5" w:rsidRPr="003C6230" w:rsidRDefault="001627B5" w:rsidP="001627B5">
            <w:pPr>
              <w:numPr>
                <w:ilvl w:val="0"/>
                <w:numId w:val="5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podaje nazwiska najwybitniejszych malarzy polskich i zagranicznych, </w:t>
            </w:r>
          </w:p>
          <w:p w:rsidR="001627B5" w:rsidRPr="003C6230" w:rsidRDefault="001627B5" w:rsidP="001627B5">
            <w:pPr>
              <w:numPr>
                <w:ilvl w:val="0"/>
                <w:numId w:val="6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najsłynniejsze polskie zabytki i dzieła sztuki oraz zabytki znajdujące się w regionie, </w:t>
            </w:r>
          </w:p>
          <w:p w:rsidR="001627B5" w:rsidRPr="003C6230" w:rsidRDefault="001627B5" w:rsidP="001627B5">
            <w:pPr>
              <w:numPr>
                <w:ilvl w:val="0"/>
                <w:numId w:val="6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wybrane dzieła sztuki, stosując wiedzę zdobytą podczas lekcji, </w:t>
            </w:r>
          </w:p>
          <w:p w:rsidR="001627B5" w:rsidRPr="003C6230" w:rsidRDefault="001627B5" w:rsidP="001627B5">
            <w:pPr>
              <w:numPr>
                <w:ilvl w:val="0"/>
                <w:numId w:val="6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najbliższy skansen, </w:t>
            </w:r>
          </w:p>
          <w:p w:rsidR="001627B5" w:rsidRPr="003C6230" w:rsidRDefault="001627B5" w:rsidP="001627B5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czym są pieta i świątek, oraz określa ich cechy na podstawie fotografii, </w:t>
            </w:r>
          </w:p>
          <w:p w:rsidR="001627B5" w:rsidRPr="003C6230" w:rsidRDefault="001627B5" w:rsidP="001627B5">
            <w:pPr>
              <w:numPr>
                <w:ilvl w:val="0"/>
                <w:numId w:val="6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wybrane tradycje i symbole związane ze świętami Bożego Narodzenia oraz z Wielkanocą, </w:t>
            </w:r>
          </w:p>
          <w:p w:rsidR="001627B5" w:rsidRPr="003C6230" w:rsidRDefault="001627B5" w:rsidP="001627B5">
            <w:pPr>
              <w:numPr>
                <w:ilvl w:val="0"/>
                <w:numId w:val="6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charakteryzuje poszczególne dziedziny sztuki, </w:t>
            </w:r>
          </w:p>
          <w:p w:rsidR="001627B5" w:rsidRPr="003C6230" w:rsidRDefault="001627B5" w:rsidP="001627B5">
            <w:pPr>
              <w:numPr>
                <w:ilvl w:val="0"/>
                <w:numId w:val="6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wybrane środki wyrazu plastycznego i przyporządkowuje je do określonej grupy elementów tworzących dzieło, </w:t>
            </w:r>
          </w:p>
          <w:p w:rsidR="001627B5" w:rsidRPr="003C6230" w:rsidRDefault="001627B5" w:rsidP="001627B5">
            <w:pPr>
              <w:numPr>
                <w:ilvl w:val="0"/>
                <w:numId w:val="6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cechy poszczególnych rodzajów kompozycji, </w:t>
            </w:r>
          </w:p>
          <w:p w:rsidR="001627B5" w:rsidRPr="003C6230" w:rsidRDefault="001627B5" w:rsidP="001627B5">
            <w:pPr>
              <w:numPr>
                <w:ilvl w:val="0"/>
                <w:numId w:val="6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sposób przedstawiania przestrzeni oraz rodzaje faktury zastosowane w dziele zaprezentowanym na oglądanej reprodukcji, </w:t>
            </w:r>
          </w:p>
          <w:p w:rsidR="001627B5" w:rsidRPr="003C6230" w:rsidRDefault="001627B5" w:rsidP="001627B5">
            <w:pPr>
              <w:numPr>
                <w:ilvl w:val="0"/>
                <w:numId w:val="6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rozpoznaje, jakimi narzędziami posłużył się twórca dzieła poznawanego w postaci reprodukcji, </w:t>
            </w:r>
          </w:p>
          <w:p w:rsidR="001627B5" w:rsidRPr="003C6230" w:rsidRDefault="001627B5" w:rsidP="001627B5">
            <w:pPr>
              <w:numPr>
                <w:ilvl w:val="0"/>
                <w:numId w:val="7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jak stosować sztalugi, matrycę i dłuto, </w:t>
            </w:r>
          </w:p>
          <w:p w:rsidR="001627B5" w:rsidRPr="003C6230" w:rsidRDefault="001627B5" w:rsidP="001627B5">
            <w:pPr>
              <w:numPr>
                <w:ilvl w:val="0"/>
                <w:numId w:val="7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 znaczenie poznanych terminów plastycznych, uzupełniając swoje definicje przykładami dzieł sztuki, </w:t>
            </w:r>
          </w:p>
          <w:p w:rsidR="001627B5" w:rsidRPr="003C6230" w:rsidRDefault="001627B5" w:rsidP="001627B5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wpływ barw ciepłych i zimnych na samopoczucie człowieka, </w:t>
            </w:r>
          </w:p>
          <w:p w:rsidR="001627B5" w:rsidRPr="003C6230" w:rsidRDefault="001627B5" w:rsidP="001627B5">
            <w:pPr>
              <w:numPr>
                <w:ilvl w:val="0"/>
                <w:numId w:val="7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rozróżnia rodzaje malarstwa ze względu na przedstawianą tematykę (portret, pejzaż, martwa natura, malarstwo historyczne, rodzajowe itd.), </w:t>
            </w:r>
          </w:p>
          <w:p w:rsidR="001627B5" w:rsidRPr="003C6230" w:rsidRDefault="001627B5" w:rsidP="001627B5">
            <w:pPr>
              <w:numPr>
                <w:ilvl w:val="0"/>
                <w:numId w:val="7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charakteryzuje prace graficzne, zwracając szczególną uwagę na materiał użyty do wykonania matrycy, </w:t>
            </w:r>
          </w:p>
          <w:p w:rsidR="001627B5" w:rsidRPr="003C6230" w:rsidRDefault="001627B5" w:rsidP="001627B5">
            <w:pPr>
              <w:numPr>
                <w:ilvl w:val="0"/>
                <w:numId w:val="7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wskazuje różnice pomiędzy rzeźbą tradycyjną a kompozycją przestrzenną, </w:t>
            </w:r>
          </w:p>
          <w:p w:rsidR="001627B5" w:rsidRPr="003C6230" w:rsidRDefault="001627B5" w:rsidP="001627B5">
            <w:pPr>
              <w:numPr>
                <w:ilvl w:val="0"/>
                <w:numId w:val="7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wzornictwo przemysłowe z rzemiosłem artystycznym, </w:t>
            </w:r>
          </w:p>
          <w:p w:rsidR="001627B5" w:rsidRPr="003C6230" w:rsidRDefault="001627B5" w:rsidP="001627B5">
            <w:pPr>
              <w:numPr>
                <w:ilvl w:val="0"/>
                <w:numId w:val="7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podobieństwa między techniką malarską a techniką fotograficzną, </w:t>
            </w:r>
          </w:p>
          <w:p w:rsidR="001627B5" w:rsidRPr="003C6230" w:rsidRDefault="001627B5" w:rsidP="001627B5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nazywa środki wyrazu artystycznego wykorzystywane w filmie (perspektywa, światło, kolor) oraz określa ich wpływ na atmosferę dzieła, </w:t>
            </w:r>
          </w:p>
          <w:p w:rsidR="001627B5" w:rsidRPr="003C6230" w:rsidRDefault="001627B5" w:rsidP="001627B5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wymienia cechy charakterystyczne sztuki nowych mediów, </w:t>
            </w:r>
          </w:p>
          <w:p w:rsidR="001627B5" w:rsidRPr="003C6230" w:rsidRDefault="001627B5" w:rsidP="001627B5">
            <w:pPr>
              <w:numPr>
                <w:ilvl w:val="0"/>
                <w:numId w:val="8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elementy wiedzy teoretycznej w ćwiczeniach praktycznych, </w:t>
            </w:r>
          </w:p>
          <w:p w:rsidR="001627B5" w:rsidRPr="003C6230" w:rsidRDefault="001627B5" w:rsidP="001627B5">
            <w:pPr>
              <w:numPr>
                <w:ilvl w:val="0"/>
                <w:numId w:val="8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używa waloru w działaniach plastycznych odpowiednio do tematu i charakteru pracy, </w:t>
            </w:r>
          </w:p>
          <w:p w:rsidR="001627B5" w:rsidRPr="003C6230" w:rsidRDefault="001627B5" w:rsidP="001627B5">
            <w:pPr>
              <w:numPr>
                <w:ilvl w:val="0"/>
                <w:numId w:val="8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wyjaśnia, w jaki sposób ukazać światłocień na rysunku, </w:t>
            </w:r>
          </w:p>
          <w:p w:rsidR="001627B5" w:rsidRPr="003C6230" w:rsidRDefault="001627B5" w:rsidP="001627B5">
            <w:pPr>
              <w:numPr>
                <w:ilvl w:val="0"/>
                <w:numId w:val="83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dobiera narzędzia i podłoża w zależności od charakteru i tematu wykonywanej pracy plastycznej,  </w:t>
            </w:r>
          </w:p>
          <w:p w:rsidR="001627B5" w:rsidRPr="003C6230" w:rsidRDefault="001627B5" w:rsidP="001627B5">
            <w:pPr>
              <w:numPr>
                <w:ilvl w:val="0"/>
                <w:numId w:val="8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właściwie przyborami i narzędziami plastycznymi, </w:t>
            </w:r>
          </w:p>
          <w:p w:rsidR="001627B5" w:rsidRPr="003C6230" w:rsidRDefault="001627B5" w:rsidP="001627B5">
            <w:pPr>
              <w:numPr>
                <w:ilvl w:val="0"/>
                <w:numId w:val="85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środki wyrazu plastycznego zastosowane w dwóch wybranych dziełach malarskich zaprezentowanych na reprodukcjach,  </w:t>
            </w:r>
          </w:p>
          <w:p w:rsidR="001627B5" w:rsidRPr="003C6230" w:rsidRDefault="001627B5" w:rsidP="001627B5">
            <w:pPr>
              <w:numPr>
                <w:ilvl w:val="0"/>
                <w:numId w:val="86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dany rodzaj kompozycji oraz wybraną technikę plastyczną podczas tworzenia ilustracji, </w:t>
            </w:r>
          </w:p>
          <w:p w:rsidR="001627B5" w:rsidRPr="003C6230" w:rsidRDefault="001627B5" w:rsidP="001627B5">
            <w:pPr>
              <w:numPr>
                <w:ilvl w:val="0"/>
                <w:numId w:val="87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wybrany obraz pod kątem zastosowanego rodzaju kompozycji, </w:t>
            </w:r>
          </w:p>
          <w:p w:rsidR="001627B5" w:rsidRPr="003C6230" w:rsidRDefault="001627B5" w:rsidP="001627B5">
            <w:pPr>
              <w:numPr>
                <w:ilvl w:val="0"/>
                <w:numId w:val="8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tłumaczy, na czym polega perspektywa przedstawiona na obrazie, </w:t>
            </w:r>
          </w:p>
          <w:p w:rsidR="001627B5" w:rsidRPr="003C6230" w:rsidRDefault="001627B5" w:rsidP="001627B5">
            <w:pPr>
              <w:numPr>
                <w:ilvl w:val="0"/>
                <w:numId w:val="8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dobiera rodzaj perspektywy do tematu wykonywanej pracy, wykorzystując w praktyce wiedzę teoretyczną, </w:t>
            </w:r>
          </w:p>
          <w:p w:rsidR="001627B5" w:rsidRPr="003C6230" w:rsidRDefault="001627B5" w:rsidP="001627B5">
            <w:pPr>
              <w:numPr>
                <w:ilvl w:val="0"/>
                <w:numId w:val="9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realizuje proste projekty w dziedzinie sztuki użytkowej, </w:t>
            </w:r>
          </w:p>
          <w:p w:rsidR="001627B5" w:rsidRPr="003C6230" w:rsidRDefault="001627B5" w:rsidP="001627B5">
            <w:pPr>
              <w:numPr>
                <w:ilvl w:val="0"/>
                <w:numId w:val="91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prace plastyczne poprawne pod względem technicznym i estetycznym, </w:t>
            </w:r>
          </w:p>
          <w:p w:rsidR="001627B5" w:rsidRPr="003C6230" w:rsidRDefault="001627B5" w:rsidP="001627B5">
            <w:pPr>
              <w:numPr>
                <w:ilvl w:val="0"/>
                <w:numId w:val="9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rolę środków wyrazu, które zastosował w pracy plastycznej, </w:t>
            </w:r>
          </w:p>
          <w:p w:rsidR="001627B5" w:rsidRPr="003C6230" w:rsidRDefault="001627B5" w:rsidP="001627B5">
            <w:pPr>
              <w:numPr>
                <w:ilvl w:val="0"/>
                <w:numId w:val="9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systematycznie zeszyt przedmiotowy, </w:t>
            </w:r>
          </w:p>
          <w:p w:rsidR="001627B5" w:rsidRPr="003C6230" w:rsidRDefault="001627B5" w:rsidP="001627B5">
            <w:pPr>
              <w:numPr>
                <w:ilvl w:val="0"/>
                <w:numId w:val="9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zachowuje koncentrację podczas lekcji,  </w:t>
            </w:r>
          </w:p>
          <w:p w:rsidR="001627B5" w:rsidRPr="003C6230" w:rsidRDefault="001627B5" w:rsidP="001627B5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uczestniczy aktywnie w dyskusjach na temat prezentowanych obiektów, </w:t>
            </w:r>
          </w:p>
          <w:p w:rsidR="001627B5" w:rsidRPr="003C6230" w:rsidRDefault="001627B5" w:rsidP="001627B5">
            <w:pPr>
              <w:numPr>
                <w:ilvl w:val="0"/>
                <w:numId w:val="9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organizuje poprawnie swoje miejsce pracy oraz przynosi na lekcję odpowiednie materiały i narzędzia,  </w:t>
            </w:r>
          </w:p>
          <w:p w:rsidR="001627B5" w:rsidRPr="003C6230" w:rsidRDefault="001627B5" w:rsidP="001627B5">
            <w:pPr>
              <w:numPr>
                <w:ilvl w:val="0"/>
                <w:numId w:val="9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efektywnie wykorzystuje czas przeznaczony na działalność twórczą, </w:t>
            </w:r>
          </w:p>
          <w:p w:rsidR="001627B5" w:rsidRPr="003C6230" w:rsidRDefault="001627B5" w:rsidP="001627B5">
            <w:pPr>
              <w:numPr>
                <w:ilvl w:val="0"/>
                <w:numId w:val="9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pracy, </w:t>
            </w:r>
          </w:p>
          <w:p w:rsidR="001627B5" w:rsidRPr="003C6230" w:rsidRDefault="001627B5" w:rsidP="001627B5">
            <w:pPr>
              <w:numPr>
                <w:ilvl w:val="0"/>
                <w:numId w:val="9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  <w:tr w:rsidR="001627B5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1627B5" w:rsidRPr="003C6230" w:rsidRDefault="001627B5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bardzo dobrą.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627B5" w:rsidRPr="003C6230" w:rsidRDefault="001627B5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1627B5" w:rsidRPr="003C6230" w:rsidRDefault="001627B5" w:rsidP="001627B5">
            <w:pPr>
              <w:numPr>
                <w:ilvl w:val="0"/>
                <w:numId w:val="10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dyskutuje na temat roli sztuki w życiu człowieka, </w:t>
            </w:r>
          </w:p>
          <w:p w:rsidR="001627B5" w:rsidRPr="003C6230" w:rsidRDefault="001627B5" w:rsidP="001627B5">
            <w:pPr>
              <w:numPr>
                <w:ilvl w:val="0"/>
                <w:numId w:val="10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nazwiska najwybitniejszych artystów polskich i zagranicznych (malarzy, rzeźbiarzy, architektów), </w:t>
            </w:r>
          </w:p>
          <w:p w:rsidR="001627B5" w:rsidRPr="003C6230" w:rsidRDefault="001627B5" w:rsidP="001627B5">
            <w:pPr>
              <w:numPr>
                <w:ilvl w:val="0"/>
                <w:numId w:val="10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zdobywa z różnych źródeł (</w:t>
            </w:r>
            <w:proofErr w:type="spellStart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internet</w:t>
            </w:r>
            <w:proofErr w:type="spellEnd"/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lokalna prasa, dostępne książki) informacje na temat artystów tworzących w regionie, </w:t>
            </w:r>
          </w:p>
          <w:p w:rsidR="001627B5" w:rsidRPr="003C6230" w:rsidRDefault="001627B5" w:rsidP="001627B5">
            <w:pPr>
              <w:numPr>
                <w:ilvl w:val="0"/>
                <w:numId w:val="10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placówki kultury znajdujące się w rodzinnej miejscowości lub najbliższej okolicy oraz wyjaśnia, czym się one zajmują, </w:t>
            </w:r>
          </w:p>
          <w:p w:rsidR="001627B5" w:rsidRPr="003C6230" w:rsidRDefault="001627B5" w:rsidP="001627B5">
            <w:pPr>
              <w:numPr>
                <w:ilvl w:val="0"/>
                <w:numId w:val="10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rolę muzeów w procesie edukacji społeczeństwa, </w:t>
            </w:r>
          </w:p>
          <w:p w:rsidR="001627B5" w:rsidRPr="003C6230" w:rsidRDefault="001627B5" w:rsidP="001627B5">
            <w:pPr>
              <w:numPr>
                <w:ilvl w:val="0"/>
                <w:numId w:val="10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sie rozległą wiedzą na temat polskich zabytków, </w:t>
            </w:r>
          </w:p>
          <w:p w:rsidR="001627B5" w:rsidRPr="003C6230" w:rsidRDefault="001627B5" w:rsidP="001627B5">
            <w:pPr>
              <w:numPr>
                <w:ilvl w:val="0"/>
                <w:numId w:val="10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rozpoznaje wybrane dzieła architektury i sztuk plastycznych należące do polskiego i europejskiego dziedzictwa kultury, </w:t>
            </w:r>
          </w:p>
          <w:p w:rsidR="001627B5" w:rsidRPr="003C6230" w:rsidRDefault="001627B5" w:rsidP="001627B5">
            <w:pPr>
              <w:numPr>
                <w:ilvl w:val="0"/>
                <w:numId w:val="10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funkcje wybranych dzieł oraz wskazuje cechy wyróżniające je spośród innych tekstów kultury z danej epoki, </w:t>
            </w:r>
          </w:p>
          <w:p w:rsidR="001627B5" w:rsidRPr="003C6230" w:rsidRDefault="001627B5" w:rsidP="001627B5">
            <w:pPr>
              <w:numPr>
                <w:ilvl w:val="0"/>
                <w:numId w:val="10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w swoich wypowiedziach podstawowymi terminami z poszczególnych dziedzin sztuki, </w:t>
            </w:r>
          </w:p>
          <w:p w:rsidR="001627B5" w:rsidRPr="003C6230" w:rsidRDefault="001627B5" w:rsidP="001627B5">
            <w:pPr>
              <w:numPr>
                <w:ilvl w:val="0"/>
                <w:numId w:val="10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aktywny udział w dyskusji dotyczącej podobieństw i różnic między poszczególnymi dziedzinami sztuki, </w:t>
            </w:r>
          </w:p>
          <w:p w:rsidR="001627B5" w:rsidRPr="003C6230" w:rsidRDefault="001627B5" w:rsidP="001627B5">
            <w:pPr>
              <w:numPr>
                <w:ilvl w:val="0"/>
                <w:numId w:val="11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porównuje wybrane dzieła plastyczne pod kątem użytych w nich środków wyrazu plastycznego, </w:t>
            </w:r>
          </w:p>
          <w:p w:rsidR="001627B5" w:rsidRPr="003C6230" w:rsidRDefault="001627B5" w:rsidP="001627B5">
            <w:pPr>
              <w:numPr>
                <w:ilvl w:val="0"/>
                <w:numId w:val="11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wybrane przykłady wytworów sztuki ludowej pod względem ich formy i użytego materiału, </w:t>
            </w:r>
          </w:p>
          <w:p w:rsidR="001627B5" w:rsidRPr="003C6230" w:rsidRDefault="001627B5" w:rsidP="001627B5">
            <w:pPr>
              <w:numPr>
                <w:ilvl w:val="0"/>
                <w:numId w:val="11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opisuje (w oparciu o przekazy ludowe) tradycje podtrzymywane w swoim regionie, </w:t>
            </w:r>
          </w:p>
          <w:p w:rsidR="001627B5" w:rsidRPr="003C6230" w:rsidRDefault="001627B5" w:rsidP="001627B5">
            <w:pPr>
              <w:numPr>
                <w:ilvl w:val="0"/>
                <w:numId w:val="11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wylicza różnice między malarstwem realistycznym a malarstwem abstrakcyjnym, </w:t>
            </w:r>
          </w:p>
          <w:p w:rsidR="001627B5" w:rsidRPr="003C6230" w:rsidRDefault="001627B5" w:rsidP="001627B5">
            <w:pPr>
              <w:numPr>
                <w:ilvl w:val="0"/>
                <w:numId w:val="11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określa cechy rzeźb należących do różnych rodzajów na podstawie wybranych przykładów, </w:t>
            </w:r>
          </w:p>
          <w:p w:rsidR="001627B5" w:rsidRPr="003C6230" w:rsidRDefault="001627B5" w:rsidP="001627B5">
            <w:pPr>
              <w:numPr>
                <w:ilvl w:val="0"/>
                <w:numId w:val="11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opowiada o wybranej zabytkowej budowli i charakteryzuje jej funkcje, </w:t>
            </w:r>
          </w:p>
          <w:p w:rsidR="001627B5" w:rsidRPr="003C6230" w:rsidRDefault="001627B5" w:rsidP="001627B5">
            <w:pPr>
              <w:numPr>
                <w:ilvl w:val="0"/>
                <w:numId w:val="11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wybrane wytwory wzornictwa przemysłowego i rzemiosła artystycznego pod kątem ich funkcjonalności i estetyki, </w:t>
            </w:r>
          </w:p>
          <w:p w:rsidR="001627B5" w:rsidRPr="003C6230" w:rsidRDefault="001627B5" w:rsidP="001627B5">
            <w:pPr>
              <w:numPr>
                <w:ilvl w:val="0"/>
                <w:numId w:val="11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omawia elementy dzieła plastycznego (kompozycja, światłocień, perspektywa, barwa) widoczne na wybranych fotografiach, </w:t>
            </w:r>
          </w:p>
          <w:p w:rsidR="001627B5" w:rsidRPr="003C6230" w:rsidRDefault="001627B5" w:rsidP="001627B5">
            <w:pPr>
              <w:numPr>
                <w:ilvl w:val="0"/>
                <w:numId w:val="11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określa gatunek filmu na podstawie zaprezentowanego fragmentu, </w:t>
            </w:r>
          </w:p>
          <w:p w:rsidR="001627B5" w:rsidRPr="003C6230" w:rsidRDefault="001627B5" w:rsidP="001627B5">
            <w:pPr>
              <w:numPr>
                <w:ilvl w:val="0"/>
                <w:numId w:val="11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świadomie korzysta z narzędzi sztuki nowych mediów (programy graficzne itp.) w swojej działalności twórczej, </w:t>
            </w:r>
          </w:p>
          <w:p w:rsidR="001627B5" w:rsidRPr="003C6230" w:rsidRDefault="001627B5" w:rsidP="001627B5">
            <w:pPr>
              <w:numPr>
                <w:ilvl w:val="0"/>
                <w:numId w:val="12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praw autorskich, </w:t>
            </w:r>
          </w:p>
          <w:p w:rsidR="001627B5" w:rsidRPr="003C6230" w:rsidRDefault="001627B5" w:rsidP="001627B5">
            <w:pPr>
              <w:numPr>
                <w:ilvl w:val="0"/>
                <w:numId w:val="12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potrafi właściwie wykorzystać zdobytą wiedzę teoretyczną we własnej twórczości, </w:t>
            </w:r>
          </w:p>
          <w:p w:rsidR="001627B5" w:rsidRPr="003C6230" w:rsidRDefault="001627B5" w:rsidP="001627B5">
            <w:pPr>
              <w:numPr>
                <w:ilvl w:val="0"/>
                <w:numId w:val="12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operuje sprawnie wybraną techniką plastyczną, </w:t>
            </w:r>
          </w:p>
          <w:p w:rsidR="001627B5" w:rsidRPr="003C6230" w:rsidRDefault="001627B5" w:rsidP="001627B5">
            <w:pPr>
              <w:numPr>
                <w:ilvl w:val="0"/>
                <w:numId w:val="123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oryginalne i pomysłowe prace zgodne z podanym tematem, </w:t>
            </w:r>
          </w:p>
          <w:p w:rsidR="001627B5" w:rsidRPr="003C6230" w:rsidRDefault="001627B5" w:rsidP="001627B5">
            <w:pPr>
              <w:numPr>
                <w:ilvl w:val="0"/>
                <w:numId w:val="124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wybiera technikę odpowiednią dla najlepszego wyrażenia tematu i analizuje ją pod kątem uzyskanych efektów plastycznych, </w:t>
            </w:r>
          </w:p>
          <w:p w:rsidR="001627B5" w:rsidRPr="003C6230" w:rsidRDefault="001627B5" w:rsidP="001627B5">
            <w:pPr>
              <w:numPr>
                <w:ilvl w:val="0"/>
                <w:numId w:val="125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 prace, ujawniając bogatą wyobraźnię i zręcznie wykorzystując możliwości wyrazu stwarzane przez różnorodne środki plastyczne oraz fakturę podłoża, </w:t>
            </w:r>
          </w:p>
          <w:p w:rsidR="001627B5" w:rsidRPr="003C6230" w:rsidRDefault="001627B5" w:rsidP="001627B5">
            <w:pPr>
              <w:numPr>
                <w:ilvl w:val="0"/>
                <w:numId w:val="126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realizuje proste projekty w zakresie form użytkowych, stosując m.in. narzędzia i wytwory multimedialne, </w:t>
            </w:r>
          </w:p>
          <w:p w:rsidR="001627B5" w:rsidRPr="003C6230" w:rsidRDefault="001627B5" w:rsidP="001627B5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posługuje się biegle poszczególnymi środkami wyrazu plastycznego, </w:t>
            </w:r>
          </w:p>
          <w:p w:rsidR="001627B5" w:rsidRPr="003C6230" w:rsidRDefault="001627B5" w:rsidP="001627B5">
            <w:pPr>
              <w:numPr>
                <w:ilvl w:val="0"/>
                <w:numId w:val="128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stosuje plamy walorowe w celu ukazania w rysunku światłocienia na przedmiotach, </w:t>
            </w:r>
          </w:p>
          <w:p w:rsidR="001627B5" w:rsidRPr="003C6230" w:rsidRDefault="001627B5" w:rsidP="001627B5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dokonuje ekspresji uczuć i nastrojów w pracy plastycznej za pomocą odpowiednio dobranych środków plastycznych, </w:t>
            </w:r>
          </w:p>
          <w:p w:rsidR="001627B5" w:rsidRPr="003C6230" w:rsidRDefault="001627B5" w:rsidP="001627B5">
            <w:pPr>
              <w:numPr>
                <w:ilvl w:val="0"/>
                <w:numId w:val="130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umiejętnie różne rodzaje perspektywy w celu ukazania przestrzeni na płaszczyźnie, </w:t>
            </w:r>
          </w:p>
          <w:p w:rsidR="001627B5" w:rsidRPr="003C6230" w:rsidRDefault="001627B5" w:rsidP="001627B5">
            <w:pPr>
              <w:numPr>
                <w:ilvl w:val="0"/>
                <w:numId w:val="131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własną pracę pod kątem zastosowanych środków wyrazu plastycznego, </w:t>
            </w:r>
          </w:p>
          <w:p w:rsidR="001627B5" w:rsidRPr="003C6230" w:rsidRDefault="001627B5" w:rsidP="001627B5">
            <w:pPr>
              <w:numPr>
                <w:ilvl w:val="0"/>
                <w:numId w:val="132"/>
              </w:num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udział w konkursach plastycznych przeprowadzanych na terenie szkoły lub poza nią, </w:t>
            </w:r>
          </w:p>
          <w:p w:rsidR="001627B5" w:rsidRPr="003C6230" w:rsidRDefault="001627B5" w:rsidP="001627B5">
            <w:pPr>
              <w:numPr>
                <w:ilvl w:val="0"/>
                <w:numId w:val="13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prowadzi zeszyt przedmiotowy systematycznie i estetycznie, </w:t>
            </w:r>
          </w:p>
          <w:p w:rsidR="001627B5" w:rsidRPr="003C6230" w:rsidRDefault="001627B5" w:rsidP="001627B5">
            <w:pPr>
              <w:numPr>
                <w:ilvl w:val="0"/>
                <w:numId w:val="13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jest aktywny podczas lekcji, z zaangażowaniem dyskutuje o prezentowanych obiektach, </w:t>
            </w:r>
          </w:p>
          <w:p w:rsidR="001627B5" w:rsidRPr="003C6230" w:rsidRDefault="001627B5" w:rsidP="001627B5">
            <w:pPr>
              <w:numPr>
                <w:ilvl w:val="0"/>
                <w:numId w:val="13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organizuje swoje miejsce pracy, przynosi na lekcję odpowiednie materiały i narzędzia,  </w:t>
            </w:r>
          </w:p>
          <w:p w:rsidR="001627B5" w:rsidRPr="003C6230" w:rsidRDefault="001627B5" w:rsidP="001627B5">
            <w:pPr>
              <w:numPr>
                <w:ilvl w:val="0"/>
                <w:numId w:val="13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efektywnie wykorzystuje czas przeznaczony na działalność twórczą, </w:t>
            </w:r>
          </w:p>
          <w:p w:rsidR="001627B5" w:rsidRPr="003C6230" w:rsidRDefault="001627B5" w:rsidP="001627B5">
            <w:pPr>
              <w:numPr>
                <w:ilvl w:val="0"/>
                <w:numId w:val="13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 porządku swój warsztat pracy zarówno podczas działań plastycznych, jak i po ich zakończeniu, </w:t>
            </w:r>
          </w:p>
          <w:p w:rsidR="001627B5" w:rsidRPr="003C6230" w:rsidRDefault="001627B5" w:rsidP="001627B5">
            <w:pPr>
              <w:numPr>
                <w:ilvl w:val="0"/>
                <w:numId w:val="13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  <w:tr w:rsidR="001627B5" w:rsidRPr="003C6230" w:rsidTr="007D0A85">
        <w:trPr>
          <w:trHeight w:val="3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1627B5" w:rsidRPr="003C6230" w:rsidRDefault="001627B5" w:rsidP="007D0A8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Spełnienie wymagań pozwala postawić ocenę celującą.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627B5" w:rsidRPr="003C6230" w:rsidRDefault="001627B5" w:rsidP="007D0A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Uczeń: </w:t>
            </w:r>
          </w:p>
          <w:p w:rsidR="001627B5" w:rsidRPr="003C6230" w:rsidRDefault="001627B5" w:rsidP="001627B5">
            <w:pPr>
              <w:numPr>
                <w:ilvl w:val="0"/>
                <w:numId w:val="13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szczególne zainteresowanie sztukami plastycznymi, </w:t>
            </w:r>
          </w:p>
          <w:p w:rsidR="001627B5" w:rsidRPr="003C6230" w:rsidRDefault="001627B5" w:rsidP="001627B5">
            <w:pPr>
              <w:numPr>
                <w:ilvl w:val="0"/>
                <w:numId w:val="14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uzasadnia swoje upodobania estetyczne, </w:t>
            </w:r>
          </w:p>
          <w:p w:rsidR="001627B5" w:rsidRPr="003C6230" w:rsidRDefault="001627B5" w:rsidP="001627B5">
            <w:pPr>
              <w:numPr>
                <w:ilvl w:val="0"/>
                <w:numId w:val="14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ciekawie opowiada o zabytkach swojego regionu, </w:t>
            </w:r>
          </w:p>
          <w:p w:rsidR="001627B5" w:rsidRPr="003C6230" w:rsidRDefault="001627B5" w:rsidP="001627B5">
            <w:pPr>
              <w:numPr>
                <w:ilvl w:val="0"/>
                <w:numId w:val="14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gromadzi dodatkowe wiadomości związane z plastyką, </w:t>
            </w:r>
          </w:p>
          <w:p w:rsidR="001627B5" w:rsidRPr="003C6230" w:rsidRDefault="001627B5" w:rsidP="001627B5">
            <w:pPr>
              <w:numPr>
                <w:ilvl w:val="0"/>
                <w:numId w:val="14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kolekcjonuje reprodukcje dzieł plastycznych i książki o sztuce, </w:t>
            </w:r>
          </w:p>
          <w:p w:rsidR="001627B5" w:rsidRPr="003C6230" w:rsidRDefault="001627B5" w:rsidP="001627B5">
            <w:pPr>
              <w:numPr>
                <w:ilvl w:val="0"/>
                <w:numId w:val="14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wykazuje znajomość literatury przedmiotu wykraczającą poza materiał omawiany na lekcjach, </w:t>
            </w:r>
          </w:p>
          <w:p w:rsidR="001627B5" w:rsidRPr="003C6230" w:rsidRDefault="001627B5" w:rsidP="001627B5">
            <w:pPr>
              <w:numPr>
                <w:ilvl w:val="0"/>
                <w:numId w:val="14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orientuje się w wydarzeniach plastycznych odbywających się w kraju i na świecie (wystawy, konkursy, biennale), </w:t>
            </w:r>
          </w:p>
          <w:p w:rsidR="001627B5" w:rsidRPr="003C6230" w:rsidRDefault="001627B5" w:rsidP="001627B5">
            <w:pPr>
              <w:numPr>
                <w:ilvl w:val="0"/>
                <w:numId w:val="14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uczęszcza do galerii, muzeów itp., </w:t>
            </w:r>
          </w:p>
          <w:p w:rsidR="001627B5" w:rsidRPr="003C6230" w:rsidRDefault="001627B5" w:rsidP="001627B5">
            <w:pPr>
              <w:numPr>
                <w:ilvl w:val="0"/>
                <w:numId w:val="14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wymienia nazwiska wybitnych artystów działających w jego miejscowości lub regionie, </w:t>
            </w:r>
          </w:p>
          <w:p w:rsidR="001627B5" w:rsidRPr="003C6230" w:rsidRDefault="001627B5" w:rsidP="001627B5">
            <w:pPr>
              <w:numPr>
                <w:ilvl w:val="0"/>
                <w:numId w:val="14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ocenia znaczenie twórczości wybranego artysty i jego zasługi dla środowiska lokalnego, regionu, kraju, świata, </w:t>
            </w:r>
          </w:p>
          <w:p w:rsidR="001627B5" w:rsidRPr="003C6230" w:rsidRDefault="001627B5" w:rsidP="001627B5">
            <w:pPr>
              <w:numPr>
                <w:ilvl w:val="0"/>
                <w:numId w:val="14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posiada wiedzę i umiejętności znacznie wykraczające poza treści wymienione w programie nauczania, </w:t>
            </w:r>
          </w:p>
          <w:p w:rsidR="001627B5" w:rsidRPr="003C6230" w:rsidRDefault="001627B5" w:rsidP="001627B5">
            <w:pPr>
              <w:numPr>
                <w:ilvl w:val="0"/>
                <w:numId w:val="150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bierze czynny udział w zajęciach plastycznych, </w:t>
            </w:r>
          </w:p>
          <w:p w:rsidR="001627B5" w:rsidRPr="003C6230" w:rsidRDefault="001627B5" w:rsidP="001627B5">
            <w:pPr>
              <w:numPr>
                <w:ilvl w:val="0"/>
                <w:numId w:val="151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analizuje prezentowane obiekty pod kątem ich treści, formy i emocjonalnego oddziaływania, </w:t>
            </w:r>
          </w:p>
          <w:p w:rsidR="001627B5" w:rsidRPr="003C6230" w:rsidRDefault="001627B5" w:rsidP="001627B5">
            <w:pPr>
              <w:numPr>
                <w:ilvl w:val="0"/>
                <w:numId w:val="152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wykonuje prace dodatkowe będące uzupełnieniem treści poznanych na lekcji (opracowuje referaty traktujące o zagadnieniach poruszanych w literaturze przedmiotu, wykonuje pomoce dydaktyczne itp.), </w:t>
            </w:r>
          </w:p>
          <w:p w:rsidR="001627B5" w:rsidRPr="003C6230" w:rsidRDefault="001627B5" w:rsidP="001627B5">
            <w:pPr>
              <w:numPr>
                <w:ilvl w:val="0"/>
                <w:numId w:val="153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wykorzystuje zdobytą wiedzę teoretyczną w pozalekcyjnych działaniach plastycznych (np. należy do szkolnego koła zainteresowań), </w:t>
            </w:r>
          </w:p>
          <w:p w:rsidR="001627B5" w:rsidRPr="003C6230" w:rsidRDefault="001627B5" w:rsidP="001627B5">
            <w:pPr>
              <w:numPr>
                <w:ilvl w:val="0"/>
                <w:numId w:val="154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aktywnie uczestniczy w życiu kulturalnym szkoły (gazetki szkolne, dekoracje </w:t>
            </w: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okolicznościowe) i regionu, </w:t>
            </w:r>
          </w:p>
          <w:p w:rsidR="001627B5" w:rsidRPr="003C6230" w:rsidRDefault="001627B5" w:rsidP="001627B5">
            <w:pPr>
              <w:numPr>
                <w:ilvl w:val="0"/>
                <w:numId w:val="155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zdobywa nagrody na konkursach plastycznych, </w:t>
            </w:r>
          </w:p>
          <w:p w:rsidR="001627B5" w:rsidRPr="003C6230" w:rsidRDefault="001627B5" w:rsidP="001627B5">
            <w:pPr>
              <w:numPr>
                <w:ilvl w:val="0"/>
                <w:numId w:val="156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wzorowo prowadzi zeszyt przedmiotowy (nowatorska forma, wzbogacona materiałem ilustracyjnym i teoretycznym), </w:t>
            </w:r>
          </w:p>
          <w:p w:rsidR="001627B5" w:rsidRPr="003C6230" w:rsidRDefault="001627B5" w:rsidP="001627B5">
            <w:pPr>
              <w:numPr>
                <w:ilvl w:val="0"/>
                <w:numId w:val="157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przygotowuje się systematycznie do zajęć, </w:t>
            </w:r>
          </w:p>
          <w:p w:rsidR="001627B5" w:rsidRPr="003C6230" w:rsidRDefault="001627B5" w:rsidP="001627B5">
            <w:pPr>
              <w:numPr>
                <w:ilvl w:val="0"/>
                <w:numId w:val="158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utrzymuje wzorowy porządek na swoim stanowisku pracy, zarówno podczas działań plastycznych, jak i po ich zakończeniu, </w:t>
            </w:r>
          </w:p>
          <w:p w:rsidR="001627B5" w:rsidRPr="003C6230" w:rsidRDefault="001627B5" w:rsidP="001627B5">
            <w:pPr>
              <w:numPr>
                <w:ilvl w:val="0"/>
                <w:numId w:val="159"/>
              </w:numPr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C62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przestrzega zasad BHP podczas posługiwania się narzędziami. </w:t>
            </w:r>
          </w:p>
        </w:tc>
      </w:tr>
    </w:tbl>
    <w:p w:rsidR="001627B5" w:rsidRPr="003C6230" w:rsidRDefault="001627B5" w:rsidP="001627B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color w:val="999999"/>
          <w:sz w:val="20"/>
          <w:szCs w:val="20"/>
          <w:lang w:eastAsia="pl-PL"/>
        </w:rPr>
        <w:lastRenderedPageBreak/>
        <w:t>  </w:t>
      </w:r>
    </w:p>
    <w:p w:rsidR="001627B5" w:rsidRPr="003C6230" w:rsidRDefault="001627B5" w:rsidP="001627B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Arial" w:eastAsia="Times New Roman" w:hAnsi="Arial" w:cs="Arial"/>
          <w:sz w:val="20"/>
          <w:szCs w:val="20"/>
          <w:lang w:eastAsia="pl-PL"/>
        </w:rPr>
        <w:t>Pojęcia ze sztuki, które pojawiły się w powyższej tabeli przewijają się odpowiednio we wszystkich klasach, począwszy od 4 do 7. </w:t>
      </w:r>
    </w:p>
    <w:p w:rsidR="001627B5" w:rsidRPr="003C6230" w:rsidRDefault="001627B5" w:rsidP="001627B5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Calibri" w:eastAsia="Times New Roman" w:hAnsi="Calibri" w:cs="Segoe UI"/>
          <w:sz w:val="24"/>
          <w:szCs w:val="24"/>
          <w:lang w:eastAsia="pl-PL"/>
        </w:rPr>
        <w:t>Oceny cząstkowe będą stawiane zgodnie z obowiązującymi zasadami, zapisanymi w statucie szkoły.  </w:t>
      </w:r>
    </w:p>
    <w:p w:rsidR="001627B5" w:rsidRPr="003C6230" w:rsidRDefault="001627B5" w:rsidP="001627B5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3C6230">
        <w:rPr>
          <w:rFonts w:ascii="Calibri" w:eastAsia="Times New Roman" w:hAnsi="Calibri" w:cs="Segoe UI"/>
          <w:sz w:val="24"/>
          <w:szCs w:val="24"/>
          <w:lang w:eastAsia="pl-PL"/>
        </w:rPr>
        <w:t>Prawa i obowiązki ucznia zapisane są w statucie szkoły. </w:t>
      </w:r>
    </w:p>
    <w:bookmarkEnd w:id="0"/>
    <w:p w:rsidR="00C66EA3" w:rsidRDefault="00C66EA3"/>
    <w:sectPr w:rsidR="00C66EA3" w:rsidSect="00AF25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1CE0"/>
    <w:multiLevelType w:val="multilevel"/>
    <w:tmpl w:val="D19C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E50CE0"/>
    <w:multiLevelType w:val="multilevel"/>
    <w:tmpl w:val="2C46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56C2FE5"/>
    <w:multiLevelType w:val="multilevel"/>
    <w:tmpl w:val="3580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5786D10"/>
    <w:multiLevelType w:val="multilevel"/>
    <w:tmpl w:val="91B4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5B761DF"/>
    <w:multiLevelType w:val="multilevel"/>
    <w:tmpl w:val="EB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5F37B69"/>
    <w:multiLevelType w:val="multilevel"/>
    <w:tmpl w:val="5F20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5FA657D"/>
    <w:multiLevelType w:val="multilevel"/>
    <w:tmpl w:val="84E4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8427FA5"/>
    <w:multiLevelType w:val="multilevel"/>
    <w:tmpl w:val="848A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92577FD"/>
    <w:multiLevelType w:val="multilevel"/>
    <w:tmpl w:val="C7EAE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099556D2"/>
    <w:multiLevelType w:val="multilevel"/>
    <w:tmpl w:val="DEA0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0AC56A96"/>
    <w:multiLevelType w:val="multilevel"/>
    <w:tmpl w:val="ABB6F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0C1072E3"/>
    <w:multiLevelType w:val="multilevel"/>
    <w:tmpl w:val="6EC8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0C7051C9"/>
    <w:multiLevelType w:val="multilevel"/>
    <w:tmpl w:val="86A2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0CBA6847"/>
    <w:multiLevelType w:val="multilevel"/>
    <w:tmpl w:val="4DEE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0DC33527"/>
    <w:multiLevelType w:val="multilevel"/>
    <w:tmpl w:val="9E80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0F057874"/>
    <w:multiLevelType w:val="multilevel"/>
    <w:tmpl w:val="82FC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0F69687F"/>
    <w:multiLevelType w:val="multilevel"/>
    <w:tmpl w:val="3A02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105B2EDB"/>
    <w:multiLevelType w:val="multilevel"/>
    <w:tmpl w:val="9ED0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10C5766A"/>
    <w:multiLevelType w:val="multilevel"/>
    <w:tmpl w:val="3994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10FD5A85"/>
    <w:multiLevelType w:val="multilevel"/>
    <w:tmpl w:val="B9DC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110A5889"/>
    <w:multiLevelType w:val="multilevel"/>
    <w:tmpl w:val="6B8C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11FD5B88"/>
    <w:multiLevelType w:val="multilevel"/>
    <w:tmpl w:val="65C0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128D6A0E"/>
    <w:multiLevelType w:val="multilevel"/>
    <w:tmpl w:val="D37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12920F1C"/>
    <w:multiLevelType w:val="multilevel"/>
    <w:tmpl w:val="BE00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12A75294"/>
    <w:multiLevelType w:val="multilevel"/>
    <w:tmpl w:val="6F9C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135D19F5"/>
    <w:multiLevelType w:val="multilevel"/>
    <w:tmpl w:val="F574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13CA6592"/>
    <w:multiLevelType w:val="multilevel"/>
    <w:tmpl w:val="DD90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13D927BD"/>
    <w:multiLevelType w:val="multilevel"/>
    <w:tmpl w:val="4EDC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144854C6"/>
    <w:multiLevelType w:val="multilevel"/>
    <w:tmpl w:val="CC7A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1559306D"/>
    <w:multiLevelType w:val="multilevel"/>
    <w:tmpl w:val="EDE4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161425C5"/>
    <w:multiLevelType w:val="multilevel"/>
    <w:tmpl w:val="51A6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17C80023"/>
    <w:multiLevelType w:val="multilevel"/>
    <w:tmpl w:val="E6FE2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18507065"/>
    <w:multiLevelType w:val="multilevel"/>
    <w:tmpl w:val="59F2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1AD46BC2"/>
    <w:multiLevelType w:val="multilevel"/>
    <w:tmpl w:val="8DB2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1ADC1142"/>
    <w:multiLevelType w:val="multilevel"/>
    <w:tmpl w:val="9084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1B6F23C0"/>
    <w:multiLevelType w:val="multilevel"/>
    <w:tmpl w:val="835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1BB92DDD"/>
    <w:multiLevelType w:val="multilevel"/>
    <w:tmpl w:val="53E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1BCC1F7E"/>
    <w:multiLevelType w:val="multilevel"/>
    <w:tmpl w:val="D3A4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1C807F07"/>
    <w:multiLevelType w:val="multilevel"/>
    <w:tmpl w:val="1480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1D2B204E"/>
    <w:multiLevelType w:val="multilevel"/>
    <w:tmpl w:val="32F2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1DFA399A"/>
    <w:multiLevelType w:val="multilevel"/>
    <w:tmpl w:val="EF1E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1E8D3BB2"/>
    <w:multiLevelType w:val="multilevel"/>
    <w:tmpl w:val="AB54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1FC3227B"/>
    <w:multiLevelType w:val="multilevel"/>
    <w:tmpl w:val="EAE27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201B5B7F"/>
    <w:multiLevelType w:val="multilevel"/>
    <w:tmpl w:val="A306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203F4C4A"/>
    <w:multiLevelType w:val="multilevel"/>
    <w:tmpl w:val="0E28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20D6725F"/>
    <w:multiLevelType w:val="multilevel"/>
    <w:tmpl w:val="FF72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22BA7B1A"/>
    <w:multiLevelType w:val="multilevel"/>
    <w:tmpl w:val="D502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232E5229"/>
    <w:multiLevelType w:val="multilevel"/>
    <w:tmpl w:val="8F9A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>
    <w:nsid w:val="236C296C"/>
    <w:multiLevelType w:val="multilevel"/>
    <w:tmpl w:val="8908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>
    <w:nsid w:val="23EA000E"/>
    <w:multiLevelType w:val="multilevel"/>
    <w:tmpl w:val="8EE6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>
    <w:nsid w:val="24A20EEC"/>
    <w:multiLevelType w:val="multilevel"/>
    <w:tmpl w:val="37E4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>
    <w:nsid w:val="262A5597"/>
    <w:multiLevelType w:val="multilevel"/>
    <w:tmpl w:val="9BF4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>
    <w:nsid w:val="291C496A"/>
    <w:multiLevelType w:val="multilevel"/>
    <w:tmpl w:val="3232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>
    <w:nsid w:val="294874F5"/>
    <w:multiLevelType w:val="multilevel"/>
    <w:tmpl w:val="76BE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>
    <w:nsid w:val="29555A59"/>
    <w:multiLevelType w:val="multilevel"/>
    <w:tmpl w:val="96B2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>
    <w:nsid w:val="2A5E1F7A"/>
    <w:multiLevelType w:val="multilevel"/>
    <w:tmpl w:val="9DF4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>
    <w:nsid w:val="2B081EB0"/>
    <w:multiLevelType w:val="multilevel"/>
    <w:tmpl w:val="D620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>
    <w:nsid w:val="2D1F279A"/>
    <w:multiLevelType w:val="multilevel"/>
    <w:tmpl w:val="D4B6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>
    <w:nsid w:val="2DB4119D"/>
    <w:multiLevelType w:val="multilevel"/>
    <w:tmpl w:val="C29E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>
    <w:nsid w:val="2E082B02"/>
    <w:multiLevelType w:val="multilevel"/>
    <w:tmpl w:val="5B96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>
    <w:nsid w:val="2E830ED3"/>
    <w:multiLevelType w:val="multilevel"/>
    <w:tmpl w:val="C42A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>
    <w:nsid w:val="3002794E"/>
    <w:multiLevelType w:val="multilevel"/>
    <w:tmpl w:val="D572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>
    <w:nsid w:val="31217D73"/>
    <w:multiLevelType w:val="multilevel"/>
    <w:tmpl w:val="E7D6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>
    <w:nsid w:val="312D5152"/>
    <w:multiLevelType w:val="multilevel"/>
    <w:tmpl w:val="FCBC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>
    <w:nsid w:val="319D0857"/>
    <w:multiLevelType w:val="multilevel"/>
    <w:tmpl w:val="4DE4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>
    <w:nsid w:val="33C714FA"/>
    <w:multiLevelType w:val="multilevel"/>
    <w:tmpl w:val="DD30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>
    <w:nsid w:val="33EB0924"/>
    <w:multiLevelType w:val="multilevel"/>
    <w:tmpl w:val="C1A6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>
    <w:nsid w:val="34CC39A5"/>
    <w:multiLevelType w:val="multilevel"/>
    <w:tmpl w:val="7552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>
    <w:nsid w:val="355E1B29"/>
    <w:multiLevelType w:val="multilevel"/>
    <w:tmpl w:val="5108F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>
    <w:nsid w:val="35761D4D"/>
    <w:multiLevelType w:val="multilevel"/>
    <w:tmpl w:val="8C16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>
    <w:nsid w:val="362C02AC"/>
    <w:multiLevelType w:val="multilevel"/>
    <w:tmpl w:val="402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>
    <w:nsid w:val="365B751B"/>
    <w:multiLevelType w:val="multilevel"/>
    <w:tmpl w:val="BA2E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>
    <w:nsid w:val="383058EF"/>
    <w:multiLevelType w:val="multilevel"/>
    <w:tmpl w:val="42E2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>
    <w:nsid w:val="3C2F1F54"/>
    <w:multiLevelType w:val="multilevel"/>
    <w:tmpl w:val="0902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>
    <w:nsid w:val="3C5E2DFC"/>
    <w:multiLevelType w:val="multilevel"/>
    <w:tmpl w:val="B2BC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>
    <w:nsid w:val="3CED1FFA"/>
    <w:multiLevelType w:val="multilevel"/>
    <w:tmpl w:val="CDA8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>
    <w:nsid w:val="3D7D1B38"/>
    <w:multiLevelType w:val="multilevel"/>
    <w:tmpl w:val="BBD4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>
    <w:nsid w:val="3EBC63F2"/>
    <w:multiLevelType w:val="multilevel"/>
    <w:tmpl w:val="EF36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>
    <w:nsid w:val="3F741650"/>
    <w:multiLevelType w:val="multilevel"/>
    <w:tmpl w:val="4952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>
    <w:nsid w:val="3FC36BA5"/>
    <w:multiLevelType w:val="multilevel"/>
    <w:tmpl w:val="DFEA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>
    <w:nsid w:val="402A47C2"/>
    <w:multiLevelType w:val="multilevel"/>
    <w:tmpl w:val="2388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>
    <w:nsid w:val="40B3435E"/>
    <w:multiLevelType w:val="multilevel"/>
    <w:tmpl w:val="3AE0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>
    <w:nsid w:val="41EC4535"/>
    <w:multiLevelType w:val="multilevel"/>
    <w:tmpl w:val="98FA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>
    <w:nsid w:val="4434430E"/>
    <w:multiLevelType w:val="multilevel"/>
    <w:tmpl w:val="8922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>
    <w:nsid w:val="44455FBE"/>
    <w:multiLevelType w:val="multilevel"/>
    <w:tmpl w:val="7A1E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>
    <w:nsid w:val="447C0ADC"/>
    <w:multiLevelType w:val="multilevel"/>
    <w:tmpl w:val="7144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>
    <w:nsid w:val="494B0EAC"/>
    <w:multiLevelType w:val="multilevel"/>
    <w:tmpl w:val="3482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>
    <w:nsid w:val="4B293401"/>
    <w:multiLevelType w:val="multilevel"/>
    <w:tmpl w:val="8C82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>
    <w:nsid w:val="4B9435AB"/>
    <w:multiLevelType w:val="multilevel"/>
    <w:tmpl w:val="297E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>
    <w:nsid w:val="4CF75B70"/>
    <w:multiLevelType w:val="multilevel"/>
    <w:tmpl w:val="42D8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>
    <w:nsid w:val="4E832A74"/>
    <w:multiLevelType w:val="multilevel"/>
    <w:tmpl w:val="B35E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>
    <w:nsid w:val="4FF94F1D"/>
    <w:multiLevelType w:val="multilevel"/>
    <w:tmpl w:val="BF3C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>
    <w:nsid w:val="500A64C9"/>
    <w:multiLevelType w:val="multilevel"/>
    <w:tmpl w:val="5BFC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>
    <w:nsid w:val="503E1D8B"/>
    <w:multiLevelType w:val="multilevel"/>
    <w:tmpl w:val="245C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>
    <w:nsid w:val="50B27FB8"/>
    <w:multiLevelType w:val="multilevel"/>
    <w:tmpl w:val="20F2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>
    <w:nsid w:val="51822934"/>
    <w:multiLevelType w:val="multilevel"/>
    <w:tmpl w:val="DF92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>
    <w:nsid w:val="518766E1"/>
    <w:multiLevelType w:val="multilevel"/>
    <w:tmpl w:val="3886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>
    <w:nsid w:val="51BA11DD"/>
    <w:multiLevelType w:val="multilevel"/>
    <w:tmpl w:val="1FF8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>
    <w:nsid w:val="5271123A"/>
    <w:multiLevelType w:val="multilevel"/>
    <w:tmpl w:val="BF50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>
    <w:nsid w:val="539074F2"/>
    <w:multiLevelType w:val="multilevel"/>
    <w:tmpl w:val="6F48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>
    <w:nsid w:val="53D56B50"/>
    <w:multiLevelType w:val="multilevel"/>
    <w:tmpl w:val="5BD4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>
    <w:nsid w:val="54620019"/>
    <w:multiLevelType w:val="multilevel"/>
    <w:tmpl w:val="E9DE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>
    <w:nsid w:val="54882198"/>
    <w:multiLevelType w:val="multilevel"/>
    <w:tmpl w:val="1002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>
    <w:nsid w:val="5551517C"/>
    <w:multiLevelType w:val="multilevel"/>
    <w:tmpl w:val="885C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>
    <w:nsid w:val="57982381"/>
    <w:multiLevelType w:val="multilevel"/>
    <w:tmpl w:val="9FE4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>
    <w:nsid w:val="58E4794D"/>
    <w:multiLevelType w:val="multilevel"/>
    <w:tmpl w:val="90A8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>
    <w:nsid w:val="59583C8E"/>
    <w:multiLevelType w:val="multilevel"/>
    <w:tmpl w:val="9E5E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>
    <w:nsid w:val="5A2F0E89"/>
    <w:multiLevelType w:val="multilevel"/>
    <w:tmpl w:val="814C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>
    <w:nsid w:val="5A386B44"/>
    <w:multiLevelType w:val="multilevel"/>
    <w:tmpl w:val="A902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>
    <w:nsid w:val="5B6D3C1A"/>
    <w:multiLevelType w:val="multilevel"/>
    <w:tmpl w:val="DB62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>
    <w:nsid w:val="5C1C6550"/>
    <w:multiLevelType w:val="multilevel"/>
    <w:tmpl w:val="E27E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>
    <w:nsid w:val="5CA612C4"/>
    <w:multiLevelType w:val="multilevel"/>
    <w:tmpl w:val="5AD4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>
    <w:nsid w:val="5D846C78"/>
    <w:multiLevelType w:val="multilevel"/>
    <w:tmpl w:val="F2D8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>
    <w:nsid w:val="5E081C65"/>
    <w:multiLevelType w:val="multilevel"/>
    <w:tmpl w:val="F8C6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>
    <w:nsid w:val="5E8B4CE0"/>
    <w:multiLevelType w:val="multilevel"/>
    <w:tmpl w:val="F6DE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>
    <w:nsid w:val="5FC72B77"/>
    <w:multiLevelType w:val="multilevel"/>
    <w:tmpl w:val="3BBC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>
    <w:nsid w:val="606F4A5F"/>
    <w:multiLevelType w:val="multilevel"/>
    <w:tmpl w:val="E2A4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>
    <w:nsid w:val="60FE46CD"/>
    <w:multiLevelType w:val="multilevel"/>
    <w:tmpl w:val="D3EC9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>
    <w:nsid w:val="61110BA2"/>
    <w:multiLevelType w:val="multilevel"/>
    <w:tmpl w:val="D094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>
    <w:nsid w:val="62CB5D64"/>
    <w:multiLevelType w:val="multilevel"/>
    <w:tmpl w:val="2DDA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>
    <w:nsid w:val="63114B0F"/>
    <w:multiLevelType w:val="multilevel"/>
    <w:tmpl w:val="9974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>
    <w:nsid w:val="64962BAE"/>
    <w:multiLevelType w:val="multilevel"/>
    <w:tmpl w:val="FEB2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>
    <w:nsid w:val="64B77FE7"/>
    <w:multiLevelType w:val="multilevel"/>
    <w:tmpl w:val="1BC0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>
    <w:nsid w:val="64C76376"/>
    <w:multiLevelType w:val="multilevel"/>
    <w:tmpl w:val="081C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>
    <w:nsid w:val="650E1FE8"/>
    <w:multiLevelType w:val="multilevel"/>
    <w:tmpl w:val="5A4C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>
    <w:nsid w:val="65B51189"/>
    <w:multiLevelType w:val="multilevel"/>
    <w:tmpl w:val="B9AE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>
    <w:nsid w:val="663004D6"/>
    <w:multiLevelType w:val="multilevel"/>
    <w:tmpl w:val="7C4A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>
    <w:nsid w:val="677659DE"/>
    <w:multiLevelType w:val="multilevel"/>
    <w:tmpl w:val="AFBA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>
    <w:nsid w:val="67C41CBF"/>
    <w:multiLevelType w:val="multilevel"/>
    <w:tmpl w:val="0A8A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>
    <w:nsid w:val="6A6D2CD4"/>
    <w:multiLevelType w:val="multilevel"/>
    <w:tmpl w:val="09F6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>
    <w:nsid w:val="6A9C2271"/>
    <w:multiLevelType w:val="multilevel"/>
    <w:tmpl w:val="02BC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1">
    <w:nsid w:val="6AF34A6C"/>
    <w:multiLevelType w:val="multilevel"/>
    <w:tmpl w:val="98A2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>
    <w:nsid w:val="6C2A5915"/>
    <w:multiLevelType w:val="multilevel"/>
    <w:tmpl w:val="85C6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>
    <w:nsid w:val="6D1879E5"/>
    <w:multiLevelType w:val="multilevel"/>
    <w:tmpl w:val="201C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4">
    <w:nsid w:val="6D2D3199"/>
    <w:multiLevelType w:val="multilevel"/>
    <w:tmpl w:val="DC12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5">
    <w:nsid w:val="6F310A64"/>
    <w:multiLevelType w:val="multilevel"/>
    <w:tmpl w:val="ACB6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6">
    <w:nsid w:val="6F415EC9"/>
    <w:multiLevelType w:val="multilevel"/>
    <w:tmpl w:val="1146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>
    <w:nsid w:val="6FCB0A6A"/>
    <w:multiLevelType w:val="multilevel"/>
    <w:tmpl w:val="71402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8">
    <w:nsid w:val="6FCF2CEF"/>
    <w:multiLevelType w:val="multilevel"/>
    <w:tmpl w:val="2500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9">
    <w:nsid w:val="714F240B"/>
    <w:multiLevelType w:val="multilevel"/>
    <w:tmpl w:val="D554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0">
    <w:nsid w:val="719D5EAC"/>
    <w:multiLevelType w:val="multilevel"/>
    <w:tmpl w:val="6D30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1">
    <w:nsid w:val="71F172A0"/>
    <w:multiLevelType w:val="multilevel"/>
    <w:tmpl w:val="8B54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>
    <w:nsid w:val="71F51388"/>
    <w:multiLevelType w:val="multilevel"/>
    <w:tmpl w:val="16F6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3">
    <w:nsid w:val="74B04351"/>
    <w:multiLevelType w:val="multilevel"/>
    <w:tmpl w:val="8552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4">
    <w:nsid w:val="7681788F"/>
    <w:multiLevelType w:val="multilevel"/>
    <w:tmpl w:val="916A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5">
    <w:nsid w:val="776704D8"/>
    <w:multiLevelType w:val="multilevel"/>
    <w:tmpl w:val="1C4E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6">
    <w:nsid w:val="777A5289"/>
    <w:multiLevelType w:val="multilevel"/>
    <w:tmpl w:val="3DF2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7">
    <w:nsid w:val="7835575A"/>
    <w:multiLevelType w:val="multilevel"/>
    <w:tmpl w:val="E5D4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8">
    <w:nsid w:val="78F6498E"/>
    <w:multiLevelType w:val="multilevel"/>
    <w:tmpl w:val="26F2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9">
    <w:nsid w:val="797D056B"/>
    <w:multiLevelType w:val="multilevel"/>
    <w:tmpl w:val="F654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0">
    <w:nsid w:val="798E7C20"/>
    <w:multiLevelType w:val="multilevel"/>
    <w:tmpl w:val="42DA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1">
    <w:nsid w:val="79F157E2"/>
    <w:multiLevelType w:val="multilevel"/>
    <w:tmpl w:val="7150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2">
    <w:nsid w:val="7A1131CB"/>
    <w:multiLevelType w:val="multilevel"/>
    <w:tmpl w:val="EA8CC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3">
    <w:nsid w:val="7BC75706"/>
    <w:multiLevelType w:val="multilevel"/>
    <w:tmpl w:val="9C36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4">
    <w:nsid w:val="7CE76F88"/>
    <w:multiLevelType w:val="multilevel"/>
    <w:tmpl w:val="15FC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5">
    <w:nsid w:val="7D707C60"/>
    <w:multiLevelType w:val="multilevel"/>
    <w:tmpl w:val="70DA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6">
    <w:nsid w:val="7E8625BC"/>
    <w:multiLevelType w:val="multilevel"/>
    <w:tmpl w:val="B716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7">
    <w:nsid w:val="7F8558B8"/>
    <w:multiLevelType w:val="multilevel"/>
    <w:tmpl w:val="BAC4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8">
    <w:nsid w:val="7FAB1D9C"/>
    <w:multiLevelType w:val="multilevel"/>
    <w:tmpl w:val="38DE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1"/>
  </w:num>
  <w:num w:numId="2">
    <w:abstractNumId w:val="15"/>
  </w:num>
  <w:num w:numId="3">
    <w:abstractNumId w:val="34"/>
  </w:num>
  <w:num w:numId="4">
    <w:abstractNumId w:val="156"/>
  </w:num>
  <w:num w:numId="5">
    <w:abstractNumId w:val="113"/>
  </w:num>
  <w:num w:numId="6">
    <w:abstractNumId w:val="124"/>
  </w:num>
  <w:num w:numId="7">
    <w:abstractNumId w:val="115"/>
  </w:num>
  <w:num w:numId="8">
    <w:abstractNumId w:val="62"/>
  </w:num>
  <w:num w:numId="9">
    <w:abstractNumId w:val="148"/>
  </w:num>
  <w:num w:numId="10">
    <w:abstractNumId w:val="25"/>
  </w:num>
  <w:num w:numId="11">
    <w:abstractNumId w:val="122"/>
  </w:num>
  <w:num w:numId="12">
    <w:abstractNumId w:val="132"/>
  </w:num>
  <w:num w:numId="13">
    <w:abstractNumId w:val="100"/>
  </w:num>
  <w:num w:numId="14">
    <w:abstractNumId w:val="33"/>
  </w:num>
  <w:num w:numId="15">
    <w:abstractNumId w:val="8"/>
  </w:num>
  <w:num w:numId="16">
    <w:abstractNumId w:val="63"/>
  </w:num>
  <w:num w:numId="17">
    <w:abstractNumId w:val="38"/>
  </w:num>
  <w:num w:numId="18">
    <w:abstractNumId w:val="87"/>
  </w:num>
  <w:num w:numId="19">
    <w:abstractNumId w:val="155"/>
  </w:num>
  <w:num w:numId="20">
    <w:abstractNumId w:val="6"/>
  </w:num>
  <w:num w:numId="21">
    <w:abstractNumId w:val="1"/>
  </w:num>
  <w:num w:numId="22">
    <w:abstractNumId w:val="157"/>
  </w:num>
  <w:num w:numId="23">
    <w:abstractNumId w:val="108"/>
  </w:num>
  <w:num w:numId="24">
    <w:abstractNumId w:val="31"/>
  </w:num>
  <w:num w:numId="25">
    <w:abstractNumId w:val="138"/>
  </w:num>
  <w:num w:numId="26">
    <w:abstractNumId w:val="142"/>
  </w:num>
  <w:num w:numId="27">
    <w:abstractNumId w:val="55"/>
  </w:num>
  <w:num w:numId="28">
    <w:abstractNumId w:val="90"/>
  </w:num>
  <w:num w:numId="29">
    <w:abstractNumId w:val="130"/>
  </w:num>
  <w:num w:numId="30">
    <w:abstractNumId w:val="114"/>
  </w:num>
  <w:num w:numId="31">
    <w:abstractNumId w:val="112"/>
  </w:num>
  <w:num w:numId="32">
    <w:abstractNumId w:val="136"/>
  </w:num>
  <w:num w:numId="33">
    <w:abstractNumId w:val="11"/>
  </w:num>
  <w:num w:numId="34">
    <w:abstractNumId w:val="36"/>
  </w:num>
  <w:num w:numId="35">
    <w:abstractNumId w:val="67"/>
  </w:num>
  <w:num w:numId="36">
    <w:abstractNumId w:val="135"/>
  </w:num>
  <w:num w:numId="37">
    <w:abstractNumId w:val="57"/>
  </w:num>
  <w:num w:numId="38">
    <w:abstractNumId w:val="21"/>
  </w:num>
  <w:num w:numId="39">
    <w:abstractNumId w:val="109"/>
  </w:num>
  <w:num w:numId="40">
    <w:abstractNumId w:val="147"/>
  </w:num>
  <w:num w:numId="41">
    <w:abstractNumId w:val="152"/>
  </w:num>
  <w:num w:numId="42">
    <w:abstractNumId w:val="22"/>
  </w:num>
  <w:num w:numId="43">
    <w:abstractNumId w:val="91"/>
  </w:num>
  <w:num w:numId="44">
    <w:abstractNumId w:val="59"/>
  </w:num>
  <w:num w:numId="45">
    <w:abstractNumId w:val="45"/>
  </w:num>
  <w:num w:numId="46">
    <w:abstractNumId w:val="107"/>
  </w:num>
  <w:num w:numId="47">
    <w:abstractNumId w:val="101"/>
  </w:num>
  <w:num w:numId="48">
    <w:abstractNumId w:val="56"/>
  </w:num>
  <w:num w:numId="49">
    <w:abstractNumId w:val="4"/>
  </w:num>
  <w:num w:numId="50">
    <w:abstractNumId w:val="89"/>
  </w:num>
  <w:num w:numId="51">
    <w:abstractNumId w:val="30"/>
  </w:num>
  <w:num w:numId="52">
    <w:abstractNumId w:val="74"/>
  </w:num>
  <w:num w:numId="53">
    <w:abstractNumId w:val="143"/>
  </w:num>
  <w:num w:numId="54">
    <w:abstractNumId w:val="44"/>
  </w:num>
  <w:num w:numId="55">
    <w:abstractNumId w:val="77"/>
  </w:num>
  <w:num w:numId="56">
    <w:abstractNumId w:val="154"/>
  </w:num>
  <w:num w:numId="57">
    <w:abstractNumId w:val="37"/>
  </w:num>
  <w:num w:numId="58">
    <w:abstractNumId w:val="88"/>
  </w:num>
  <w:num w:numId="59">
    <w:abstractNumId w:val="111"/>
  </w:num>
  <w:num w:numId="60">
    <w:abstractNumId w:val="49"/>
  </w:num>
  <w:num w:numId="61">
    <w:abstractNumId w:val="83"/>
  </w:num>
  <w:num w:numId="62">
    <w:abstractNumId w:val="106"/>
  </w:num>
  <w:num w:numId="63">
    <w:abstractNumId w:val="104"/>
  </w:num>
  <w:num w:numId="64">
    <w:abstractNumId w:val="60"/>
  </w:num>
  <w:num w:numId="65">
    <w:abstractNumId w:val="64"/>
  </w:num>
  <w:num w:numId="66">
    <w:abstractNumId w:val="80"/>
  </w:num>
  <w:num w:numId="67">
    <w:abstractNumId w:val="127"/>
  </w:num>
  <w:num w:numId="68">
    <w:abstractNumId w:val="24"/>
  </w:num>
  <w:num w:numId="69">
    <w:abstractNumId w:val="95"/>
  </w:num>
  <w:num w:numId="70">
    <w:abstractNumId w:val="2"/>
  </w:num>
  <w:num w:numId="71">
    <w:abstractNumId w:val="27"/>
  </w:num>
  <w:num w:numId="72">
    <w:abstractNumId w:val="103"/>
  </w:num>
  <w:num w:numId="73">
    <w:abstractNumId w:val="121"/>
  </w:num>
  <w:num w:numId="74">
    <w:abstractNumId w:val="46"/>
  </w:num>
  <w:num w:numId="75">
    <w:abstractNumId w:val="76"/>
  </w:num>
  <w:num w:numId="76">
    <w:abstractNumId w:val="7"/>
  </w:num>
  <w:num w:numId="77">
    <w:abstractNumId w:val="105"/>
  </w:num>
  <w:num w:numId="78">
    <w:abstractNumId w:val="70"/>
  </w:num>
  <w:num w:numId="79">
    <w:abstractNumId w:val="28"/>
  </w:num>
  <w:num w:numId="80">
    <w:abstractNumId w:val="26"/>
  </w:num>
  <w:num w:numId="81">
    <w:abstractNumId w:val="141"/>
  </w:num>
  <w:num w:numId="82">
    <w:abstractNumId w:val="71"/>
  </w:num>
  <w:num w:numId="83">
    <w:abstractNumId w:val="79"/>
  </w:num>
  <w:num w:numId="84">
    <w:abstractNumId w:val="51"/>
  </w:num>
  <w:num w:numId="85">
    <w:abstractNumId w:val="146"/>
  </w:num>
  <w:num w:numId="86">
    <w:abstractNumId w:val="93"/>
  </w:num>
  <w:num w:numId="87">
    <w:abstractNumId w:val="149"/>
  </w:num>
  <w:num w:numId="88">
    <w:abstractNumId w:val="84"/>
  </w:num>
  <w:num w:numId="89">
    <w:abstractNumId w:val="145"/>
  </w:num>
  <w:num w:numId="90">
    <w:abstractNumId w:val="116"/>
  </w:num>
  <w:num w:numId="91">
    <w:abstractNumId w:val="23"/>
  </w:num>
  <w:num w:numId="92">
    <w:abstractNumId w:val="58"/>
  </w:num>
  <w:num w:numId="93">
    <w:abstractNumId w:val="131"/>
  </w:num>
  <w:num w:numId="94">
    <w:abstractNumId w:val="99"/>
  </w:num>
  <w:num w:numId="95">
    <w:abstractNumId w:val="73"/>
  </w:num>
  <w:num w:numId="96">
    <w:abstractNumId w:val="68"/>
  </w:num>
  <w:num w:numId="97">
    <w:abstractNumId w:val="92"/>
  </w:num>
  <w:num w:numId="98">
    <w:abstractNumId w:val="126"/>
  </w:num>
  <w:num w:numId="99">
    <w:abstractNumId w:val="78"/>
  </w:num>
  <w:num w:numId="100">
    <w:abstractNumId w:val="134"/>
  </w:num>
  <w:num w:numId="101">
    <w:abstractNumId w:val="19"/>
  </w:num>
  <w:num w:numId="102">
    <w:abstractNumId w:val="3"/>
  </w:num>
  <w:num w:numId="103">
    <w:abstractNumId w:val="151"/>
  </w:num>
  <w:num w:numId="104">
    <w:abstractNumId w:val="158"/>
  </w:num>
  <w:num w:numId="105">
    <w:abstractNumId w:val="75"/>
  </w:num>
  <w:num w:numId="106">
    <w:abstractNumId w:val="69"/>
  </w:num>
  <w:num w:numId="107">
    <w:abstractNumId w:val="144"/>
  </w:num>
  <w:num w:numId="108">
    <w:abstractNumId w:val="14"/>
  </w:num>
  <w:num w:numId="109">
    <w:abstractNumId w:val="50"/>
  </w:num>
  <w:num w:numId="110">
    <w:abstractNumId w:val="139"/>
  </w:num>
  <w:num w:numId="111">
    <w:abstractNumId w:val="65"/>
  </w:num>
  <w:num w:numId="112">
    <w:abstractNumId w:val="41"/>
  </w:num>
  <w:num w:numId="113">
    <w:abstractNumId w:val="16"/>
  </w:num>
  <w:num w:numId="114">
    <w:abstractNumId w:val="98"/>
  </w:num>
  <w:num w:numId="115">
    <w:abstractNumId w:val="48"/>
  </w:num>
  <w:num w:numId="116">
    <w:abstractNumId w:val="129"/>
  </w:num>
  <w:num w:numId="117">
    <w:abstractNumId w:val="140"/>
  </w:num>
  <w:num w:numId="118">
    <w:abstractNumId w:val="81"/>
  </w:num>
  <w:num w:numId="119">
    <w:abstractNumId w:val="43"/>
  </w:num>
  <w:num w:numId="120">
    <w:abstractNumId w:val="72"/>
  </w:num>
  <w:num w:numId="121">
    <w:abstractNumId w:val="20"/>
  </w:num>
  <w:num w:numId="122">
    <w:abstractNumId w:val="10"/>
  </w:num>
  <w:num w:numId="123">
    <w:abstractNumId w:val="97"/>
  </w:num>
  <w:num w:numId="124">
    <w:abstractNumId w:val="110"/>
  </w:num>
  <w:num w:numId="125">
    <w:abstractNumId w:val="9"/>
  </w:num>
  <w:num w:numId="126">
    <w:abstractNumId w:val="32"/>
  </w:num>
  <w:num w:numId="127">
    <w:abstractNumId w:val="0"/>
  </w:num>
  <w:num w:numId="128">
    <w:abstractNumId w:val="94"/>
  </w:num>
  <w:num w:numId="129">
    <w:abstractNumId w:val="102"/>
  </w:num>
  <w:num w:numId="130">
    <w:abstractNumId w:val="13"/>
  </w:num>
  <w:num w:numId="131">
    <w:abstractNumId w:val="96"/>
  </w:num>
  <w:num w:numId="132">
    <w:abstractNumId w:val="153"/>
  </w:num>
  <w:num w:numId="133">
    <w:abstractNumId w:val="5"/>
  </w:num>
  <w:num w:numId="134">
    <w:abstractNumId w:val="128"/>
  </w:num>
  <w:num w:numId="135">
    <w:abstractNumId w:val="118"/>
  </w:num>
  <w:num w:numId="136">
    <w:abstractNumId w:val="35"/>
  </w:num>
  <w:num w:numId="137">
    <w:abstractNumId w:val="42"/>
  </w:num>
  <w:num w:numId="138">
    <w:abstractNumId w:val="12"/>
  </w:num>
  <w:num w:numId="139">
    <w:abstractNumId w:val="66"/>
  </w:num>
  <w:num w:numId="140">
    <w:abstractNumId w:val="125"/>
  </w:num>
  <w:num w:numId="141">
    <w:abstractNumId w:val="117"/>
  </w:num>
  <w:num w:numId="142">
    <w:abstractNumId w:val="120"/>
  </w:num>
  <w:num w:numId="143">
    <w:abstractNumId w:val="82"/>
  </w:num>
  <w:num w:numId="144">
    <w:abstractNumId w:val="133"/>
  </w:num>
  <w:num w:numId="145">
    <w:abstractNumId w:val="18"/>
  </w:num>
  <w:num w:numId="146">
    <w:abstractNumId w:val="119"/>
  </w:num>
  <w:num w:numId="147">
    <w:abstractNumId w:val="137"/>
  </w:num>
  <w:num w:numId="148">
    <w:abstractNumId w:val="29"/>
  </w:num>
  <w:num w:numId="149">
    <w:abstractNumId w:val="85"/>
  </w:num>
  <w:num w:numId="150">
    <w:abstractNumId w:val="40"/>
  </w:num>
  <w:num w:numId="151">
    <w:abstractNumId w:val="54"/>
  </w:num>
  <w:num w:numId="152">
    <w:abstractNumId w:val="150"/>
  </w:num>
  <w:num w:numId="153">
    <w:abstractNumId w:val="53"/>
  </w:num>
  <w:num w:numId="154">
    <w:abstractNumId w:val="47"/>
  </w:num>
  <w:num w:numId="155">
    <w:abstractNumId w:val="52"/>
  </w:num>
  <w:num w:numId="156">
    <w:abstractNumId w:val="39"/>
  </w:num>
  <w:num w:numId="157">
    <w:abstractNumId w:val="86"/>
  </w:num>
  <w:num w:numId="158">
    <w:abstractNumId w:val="123"/>
  </w:num>
  <w:num w:numId="159">
    <w:abstractNumId w:val="17"/>
  </w:num>
  <w:numIdMacAtCleanup w:val="1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A16AB"/>
    <w:rsid w:val="001627B5"/>
    <w:rsid w:val="002A16AB"/>
    <w:rsid w:val="00AB0624"/>
    <w:rsid w:val="00AF25B3"/>
    <w:rsid w:val="00C66EA3"/>
    <w:rsid w:val="00F14D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27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2523</Words>
  <Characters>15144</Characters>
  <Application>Microsoft Office Word</Application>
  <DocSecurity>0</DocSecurity>
  <Lines>126</Lines>
  <Paragraphs>35</Paragraphs>
  <ScaleCrop>false</ScaleCrop>
  <Company>HP</Company>
  <LinksUpToDate>false</LinksUpToDate>
  <CharactersWithSpaces>17632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3</cp:revision>
  <dcterms:created xsi:type="dcterms:W3CDTF">2026-09-03T16:20:00Z</dcterms:created>
  <dcterms:modified xsi:type="dcterms:W3CDTF">2026-09-03T16:21:00Z</dcterms:modified>
</cp:coreProperties>
</file>