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230" w:rsidRPr="005116AF" w:rsidRDefault="00E57CBF" w:rsidP="005116AF">
      <w:pPr>
        <w:spacing w:line="240" w:lineRule="auto"/>
        <w:jc w:val="center"/>
        <w:rPr>
          <w:rFonts w:cstheme="minorHAnsi"/>
          <w:b/>
          <w:sz w:val="28"/>
          <w:szCs w:val="28"/>
        </w:rPr>
      </w:pPr>
      <w:r w:rsidRPr="005116AF">
        <w:rPr>
          <w:rFonts w:cstheme="minorHAnsi"/>
          <w:b/>
          <w:sz w:val="28"/>
          <w:szCs w:val="28"/>
        </w:rPr>
        <w:t>Wymagania edukacyjne na poszczególne oceny, klasa 4</w:t>
      </w:r>
    </w:p>
    <w:p w:rsidR="005116AF" w:rsidRDefault="005116AF" w:rsidP="005116AF">
      <w:pPr>
        <w:pStyle w:val="Normal"/>
        <w:jc w:val="both"/>
        <w:rPr>
          <w:rFonts w:ascii="Times New Roman" w:eastAsia="Calibri" w:hAnsi="Times New Roman"/>
          <w:b/>
        </w:rPr>
      </w:pPr>
      <w:r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 xml:space="preserve">Program nauczania i podręcznik </w:t>
      </w:r>
      <w:r>
        <w:rPr>
          <w:rFonts w:cs="Calibri"/>
          <w:color w:val="000000"/>
        </w:rPr>
        <w:t>–</w:t>
      </w:r>
      <w:r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 xml:space="preserve">„Nowe Zamieńmy słowo” </w:t>
      </w:r>
      <w:r>
        <w:rPr>
          <w:rFonts w:cs="Calibri"/>
          <w:color w:val="000000"/>
        </w:rPr>
        <w:t>wyd. WSiP)</w:t>
      </w:r>
    </w:p>
    <w:p w:rsidR="005116AF" w:rsidRDefault="005116AF" w:rsidP="005116AF">
      <w:pPr>
        <w:pStyle w:val="Normal"/>
        <w:jc w:val="both"/>
        <w:textAlignment w:val="baseline"/>
        <w:rPr>
          <w:rFonts w:ascii="Segoe UI" w:hAnsi="Segoe UI" w:cs="Segoe UI"/>
        </w:rPr>
      </w:pPr>
      <w:r>
        <w:rPr>
          <w:rFonts w:cs="Calibri"/>
          <w:b/>
          <w:bCs/>
          <w:color w:val="000000"/>
          <w:u w:val="single"/>
        </w:rPr>
        <w:t>Oceny cząstkowe będą stawiane zgodnie z obowiązującymi zasadami, zapisanymi w statucie szkoły.</w:t>
      </w:r>
    </w:p>
    <w:p w:rsidR="005116AF" w:rsidRDefault="005116AF" w:rsidP="005116AF">
      <w:pPr>
        <w:pStyle w:val="Normal"/>
        <w:jc w:val="both"/>
        <w:textAlignment w:val="baseline"/>
        <w:rPr>
          <w:rFonts w:ascii="Segoe UI" w:hAnsi="Segoe UI" w:cs="Segoe UI"/>
        </w:rPr>
      </w:pPr>
      <w:r>
        <w:rPr>
          <w:rFonts w:cs="Calibri"/>
          <w:b/>
          <w:bCs/>
          <w:color w:val="000000"/>
          <w:u w:val="single"/>
        </w:rPr>
        <w:t>Prawa i obowiązki ucznia zapisane są w statucie szkoły.</w:t>
      </w:r>
      <w:bookmarkStart w:id="0" w:name="_GoBack"/>
      <w:bookmarkEnd w:id="0"/>
    </w:p>
    <w:p w:rsidR="005116AF" w:rsidRDefault="005116AF" w:rsidP="005116AF">
      <w:pPr>
        <w:pStyle w:val="Normal"/>
        <w:jc w:val="both"/>
        <w:textAlignment w:val="baseline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</w:t>
      </w:r>
    </w:p>
    <w:p w:rsidR="005116AF" w:rsidRDefault="005116AF" w:rsidP="005116AF">
      <w:pPr>
        <w:pStyle w:val="Normal"/>
        <w:jc w:val="both"/>
        <w:textAlignment w:val="baseline"/>
        <w:rPr>
          <w:rFonts w:ascii="Segoe UI" w:hAnsi="Segoe UI" w:cs="Segoe UI"/>
        </w:rPr>
      </w:pPr>
      <w:r>
        <w:rPr>
          <w:rFonts w:cs="Calibri"/>
          <w:color w:val="000000"/>
        </w:rPr>
        <w:t xml:space="preserve">Ocenę </w:t>
      </w:r>
      <w:r>
        <w:rPr>
          <w:rFonts w:cs="Calibri"/>
          <w:b/>
          <w:bCs/>
          <w:color w:val="000000"/>
        </w:rPr>
        <w:t>niedostateczną</w:t>
      </w:r>
      <w:r>
        <w:rPr>
          <w:rFonts w:cs="Calibri"/>
          <w:color w:val="000000"/>
        </w:rPr>
        <w:t xml:space="preserve"> otrzymuje uczeń, który nie spełnia wymagań edukacyjnych na ocenę dopuszczającą.</w:t>
      </w:r>
    </w:p>
    <w:p w:rsidR="005116AF" w:rsidRDefault="005116AF">
      <w:pPr>
        <w:spacing w:line="240" w:lineRule="auto"/>
        <w:rPr>
          <w:rFonts w:cstheme="minorHAnsi"/>
          <w:sz w:val="28"/>
          <w:szCs w:val="28"/>
        </w:rPr>
      </w:pPr>
    </w:p>
    <w:tbl>
      <w:tblPr>
        <w:tblStyle w:val="Tabela-Siatka"/>
        <w:tblW w:w="0" w:type="auto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05"/>
        <w:gridCol w:w="1856"/>
        <w:gridCol w:w="1678"/>
        <w:gridCol w:w="2283"/>
        <w:gridCol w:w="2065"/>
        <w:gridCol w:w="2262"/>
        <w:gridCol w:w="2263"/>
        <w:gridCol w:w="1828"/>
      </w:tblGrid>
      <w:tr w:rsidR="001B7230">
        <w:trPr>
          <w:trHeight w:val="585"/>
        </w:trPr>
        <w:tc>
          <w:tcPr>
            <w:tcW w:w="0" w:type="auto"/>
            <w:vMerge w:val="restart"/>
            <w:shd w:val="clear" w:color="auto" w:fill="00B0F0"/>
            <w:vAlign w:val="center"/>
          </w:tcPr>
          <w:p w:rsidR="001B7230" w:rsidRDefault="00E57CB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Lp.</w:t>
            </w:r>
          </w:p>
        </w:tc>
        <w:tc>
          <w:tcPr>
            <w:tcW w:w="0" w:type="auto"/>
            <w:vMerge w:val="restart"/>
            <w:shd w:val="clear" w:color="auto" w:fill="00B0F0"/>
            <w:vAlign w:val="center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Temat lekcji</w:t>
            </w:r>
          </w:p>
        </w:tc>
        <w:tc>
          <w:tcPr>
            <w:tcW w:w="0" w:type="auto"/>
            <w:vMerge w:val="restart"/>
            <w:shd w:val="clear" w:color="auto" w:fill="00B0F0"/>
            <w:vAlign w:val="center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Teksty literackie, teksty kultury, materiał językowy</w:t>
            </w:r>
          </w:p>
        </w:tc>
        <w:tc>
          <w:tcPr>
            <w:tcW w:w="0" w:type="auto"/>
            <w:gridSpan w:val="5"/>
            <w:shd w:val="clear" w:color="auto" w:fill="00B0F0"/>
            <w:vAlign w:val="center"/>
          </w:tcPr>
          <w:p w:rsidR="001B7230" w:rsidRDefault="00E57CB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cstheme="minorHAnsi"/>
                <w:b/>
                <w:bCs/>
              </w:rPr>
              <w:t>Wymagania</w:t>
            </w:r>
          </w:p>
        </w:tc>
      </w:tr>
      <w:tr w:rsidR="001B7230">
        <w:trPr>
          <w:trHeight w:val="585"/>
        </w:trPr>
        <w:tc>
          <w:tcPr>
            <w:tcW w:w="0" w:type="auto"/>
            <w:vMerge/>
            <w:shd w:val="clear" w:color="auto" w:fill="00B0F0"/>
          </w:tcPr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shd w:val="clear" w:color="auto" w:fill="00B0F0"/>
            <w:vAlign w:val="center"/>
          </w:tcPr>
          <w:p w:rsidR="001B7230" w:rsidRDefault="001B7230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00B0F0"/>
            <w:vAlign w:val="center"/>
          </w:tcPr>
          <w:p w:rsidR="001B7230" w:rsidRDefault="001B7230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00B0F0"/>
          </w:tcPr>
          <w:p w:rsidR="001B7230" w:rsidRDefault="00E57CBF">
            <w:pPr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konieczne</w:t>
            </w:r>
          </w:p>
          <w:p w:rsidR="001B7230" w:rsidRDefault="00E57CBF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(ocena dopuszczająca)</w:t>
            </w:r>
          </w:p>
        </w:tc>
        <w:tc>
          <w:tcPr>
            <w:tcW w:w="0" w:type="auto"/>
            <w:shd w:val="clear" w:color="auto" w:fill="00B0F0"/>
          </w:tcPr>
          <w:p w:rsidR="001B7230" w:rsidRDefault="00E57CBF">
            <w:pPr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podstawowe</w:t>
            </w:r>
          </w:p>
          <w:p w:rsidR="001B7230" w:rsidRDefault="00E57CBF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(ocena dostateczna)</w:t>
            </w:r>
          </w:p>
        </w:tc>
        <w:tc>
          <w:tcPr>
            <w:tcW w:w="0" w:type="auto"/>
            <w:shd w:val="clear" w:color="auto" w:fill="00B0F0"/>
          </w:tcPr>
          <w:p w:rsidR="001B7230" w:rsidRDefault="00E57CBF">
            <w:pPr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rozszerzone</w:t>
            </w:r>
          </w:p>
          <w:p w:rsidR="001B7230" w:rsidRDefault="00E57CBF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(ocena dobra)</w:t>
            </w:r>
          </w:p>
        </w:tc>
        <w:tc>
          <w:tcPr>
            <w:tcW w:w="0" w:type="auto"/>
            <w:shd w:val="clear" w:color="auto" w:fill="00B0F0"/>
          </w:tcPr>
          <w:p w:rsidR="001B7230" w:rsidRDefault="00E57CBF">
            <w:pPr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dopełniające</w:t>
            </w:r>
          </w:p>
          <w:p w:rsidR="001B7230" w:rsidRDefault="00E57CBF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(ocena bardzo dobra)</w:t>
            </w:r>
          </w:p>
        </w:tc>
        <w:tc>
          <w:tcPr>
            <w:tcW w:w="0" w:type="auto"/>
            <w:shd w:val="clear" w:color="auto" w:fill="00B0F0"/>
          </w:tcPr>
          <w:p w:rsidR="001B7230" w:rsidRDefault="00E57CBF">
            <w:pPr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wykraczające</w:t>
            </w:r>
          </w:p>
          <w:p w:rsidR="001B7230" w:rsidRDefault="00E57CBF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(ocena celująca)</w:t>
            </w:r>
          </w:p>
        </w:tc>
      </w:tr>
      <w:tr w:rsidR="001B7230">
        <w:trPr>
          <w:trHeight w:val="585"/>
        </w:trPr>
        <w:tc>
          <w:tcPr>
            <w:tcW w:w="0" w:type="auto"/>
            <w:vMerge/>
            <w:shd w:val="clear" w:color="auto" w:fill="00B0F0"/>
          </w:tcPr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shd w:val="clear" w:color="auto" w:fill="00B0F0"/>
            <w:vAlign w:val="center"/>
          </w:tcPr>
          <w:p w:rsidR="001B7230" w:rsidRDefault="001B7230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00B0F0"/>
            <w:vAlign w:val="center"/>
          </w:tcPr>
          <w:p w:rsidR="001B7230" w:rsidRDefault="001B7230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00B0F0"/>
            <w:vAlign w:val="center"/>
          </w:tcPr>
          <w:p w:rsidR="001B7230" w:rsidRDefault="00E57CB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Uczeń</w:t>
            </w:r>
          </w:p>
        </w:tc>
        <w:tc>
          <w:tcPr>
            <w:tcW w:w="0" w:type="auto"/>
            <w:shd w:val="clear" w:color="auto" w:fill="00B0F0"/>
            <w:vAlign w:val="center"/>
          </w:tcPr>
          <w:p w:rsidR="001B7230" w:rsidRDefault="00E57CB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Uczeń spełnia wymagania konieczne, a także:</w:t>
            </w:r>
          </w:p>
        </w:tc>
        <w:tc>
          <w:tcPr>
            <w:tcW w:w="0" w:type="auto"/>
            <w:shd w:val="clear" w:color="auto" w:fill="00B0F0"/>
            <w:vAlign w:val="center"/>
          </w:tcPr>
          <w:p w:rsidR="001B7230" w:rsidRDefault="00E57CB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Uczeń spełnia wymagania podstawowe, a także:</w:t>
            </w:r>
          </w:p>
        </w:tc>
        <w:tc>
          <w:tcPr>
            <w:tcW w:w="0" w:type="auto"/>
            <w:shd w:val="clear" w:color="auto" w:fill="00B0F0"/>
            <w:vAlign w:val="center"/>
          </w:tcPr>
          <w:p w:rsidR="001B7230" w:rsidRDefault="00E57CB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Uczeń spełnia wymagania rozszerzone, a także:</w:t>
            </w:r>
          </w:p>
        </w:tc>
        <w:tc>
          <w:tcPr>
            <w:tcW w:w="0" w:type="auto"/>
            <w:shd w:val="clear" w:color="auto" w:fill="00B0F0"/>
            <w:vAlign w:val="center"/>
          </w:tcPr>
          <w:p w:rsidR="001B7230" w:rsidRDefault="00E57CB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Uczeń spełnia wymagania dopełniające, a także: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1 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Poznajemy nasz nowy podręcznik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cały materiał zawarty w podręczniku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zapoznaje się ze spisem treści podręcznika</w:t>
            </w:r>
          </w:p>
          <w:p w:rsidR="001B7230" w:rsidRDefault="00E57CBF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przykłady lekcji literackich, językowych, kulturowych i medialnych</w:t>
            </w:r>
          </w:p>
          <w:p w:rsidR="001B7230" w:rsidRDefault="00E57CBF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podaje przykłady lektur do czytania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orientuje się w budowie </w:t>
            </w:r>
            <w:r>
              <w:rPr>
                <w:rFonts w:ascii="Calibri" w:hAnsi="Calibri" w:cs="Calibri"/>
              </w:rPr>
              <w:t>podręcznika</w:t>
            </w:r>
          </w:p>
          <w:p w:rsidR="001B7230" w:rsidRDefault="00E57CBF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lekcje literackie, językowe, kulturowe i medialne</w:t>
            </w:r>
          </w:p>
          <w:p w:rsidR="001B7230" w:rsidRDefault="00E57CBF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zna lektury </w:t>
            </w:r>
            <w:r>
              <w:rPr>
                <w:rFonts w:ascii="Calibri" w:hAnsi="Calibri" w:cs="Calibri"/>
              </w:rPr>
              <w:lastRenderedPageBreak/>
              <w:t xml:space="preserve">obowiązujące w 4 klasie </w:t>
            </w:r>
          </w:p>
          <w:p w:rsidR="001B7230" w:rsidRDefault="00E57CBF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zna zasady korzystania z podręcznika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omawia budowę podręcznika</w:t>
            </w:r>
          </w:p>
          <w:p w:rsidR="001B7230" w:rsidRDefault="00E57CBF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wyjaśnia, czym różnią się lekcje literackie, językowe, kulturowe i medialne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funkc</w:t>
            </w:r>
            <w:r>
              <w:rPr>
                <w:rFonts w:ascii="Calibri" w:hAnsi="Calibri" w:cs="Calibri"/>
              </w:rPr>
              <w:t>jonalnie korzysta z podręcznika</w:t>
            </w:r>
          </w:p>
          <w:p w:rsidR="001B7230" w:rsidRDefault="00E57CBF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funkcjonalnie korzysta ze spisu treści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korzysta z całego podręcznika </w:t>
            </w:r>
          </w:p>
        </w:tc>
      </w:tr>
      <w:tr w:rsidR="001B7230">
        <w:tc>
          <w:tcPr>
            <w:tcW w:w="0" w:type="auto"/>
            <w:gridSpan w:val="8"/>
            <w:shd w:val="clear" w:color="auto" w:fill="00B0F0"/>
          </w:tcPr>
          <w:p w:rsidR="001B7230" w:rsidRDefault="00E57CBF">
            <w:pPr>
              <w:pStyle w:val="Akapitzlist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Rozdział I. Kim jestem?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  <w:color w:val="221E1F"/>
              </w:rPr>
            </w:pPr>
            <w:r>
              <w:rPr>
                <w:rFonts w:ascii="Calibri" w:hAnsi="Calibri" w:cs="Calibri"/>
                <w:b/>
                <w:color w:val="221E1F"/>
              </w:rPr>
              <w:t>Przede wszystkim chcę być… sobą!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11D1E"/>
                <w:lang w:val="en-US"/>
              </w:rPr>
              <w:t xml:space="preserve">Jack Canfield, Mark V. Hansen, Kimberly Kirberger, </w:t>
            </w:r>
            <w:r>
              <w:rPr>
                <w:rFonts w:ascii="Calibri" w:hAnsi="Calibri" w:cs="Calibri"/>
                <w:i/>
                <w:iCs/>
                <w:color w:val="211D1E"/>
                <w:lang w:val="en-US"/>
              </w:rPr>
              <w:t xml:space="preserve">Jestem… </w:t>
            </w:r>
            <w:r>
              <w:rPr>
                <w:rFonts w:ascii="Calibri" w:hAnsi="Calibri" w:cs="Calibri"/>
                <w:color w:val="211D1E"/>
              </w:rPr>
              <w:t>(fragmenty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przedstawia się</w:t>
            </w:r>
          </w:p>
          <w:p w:rsidR="001B7230" w:rsidRDefault="00E57CB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pojęcie roli społecznej</w:t>
            </w:r>
          </w:p>
          <w:p w:rsidR="001B7230" w:rsidRDefault="00E57CB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przedstawia bohaterów</w:t>
            </w:r>
          </w:p>
          <w:p w:rsidR="001B7230" w:rsidRDefault="00E57CB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różne znaki graficzne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opisuje siebie </w:t>
            </w:r>
          </w:p>
          <w:p w:rsidR="001B7230" w:rsidRDefault="00E57CBF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wie, na czym polega rola społeczna </w:t>
            </w:r>
          </w:p>
          <w:p w:rsidR="001B7230" w:rsidRDefault="00E57CBF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zbiera materiał do charakterystyki bohaterów </w:t>
            </w:r>
          </w:p>
          <w:p w:rsidR="001B7230" w:rsidRDefault="00E57CB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 xml:space="preserve">wie, czym jest znak graficzny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charakteryzuje siebie</w:t>
            </w:r>
          </w:p>
          <w:p w:rsidR="001B7230" w:rsidRDefault="00E57CB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na </w:t>
            </w:r>
            <w:r>
              <w:rPr>
                <w:rFonts w:ascii="Calibri" w:hAnsi="Calibri" w:cs="Calibri"/>
              </w:rPr>
              <w:t>czym polega rola społeczna</w:t>
            </w:r>
          </w:p>
          <w:p w:rsidR="001B7230" w:rsidRDefault="00E57CB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porządkuje materiał do charakterystyki bohaterów</w:t>
            </w:r>
          </w:p>
          <w:p w:rsidR="001B7230" w:rsidRDefault="00E57CB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czym jest znak graficzny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w oryginalny sposób opisuje siebie </w:t>
            </w:r>
          </w:p>
          <w:p w:rsidR="001B7230" w:rsidRDefault="00E57CBF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rozróżnia role społeczne </w:t>
            </w:r>
          </w:p>
          <w:p w:rsidR="001B7230" w:rsidRDefault="00E57CBF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charakteryzuje bohaterów </w:t>
            </w:r>
          </w:p>
          <w:p w:rsidR="001B7230" w:rsidRDefault="00E57CBF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 xml:space="preserve">tworzy znak graficzny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samodzielnie analizuje </w:t>
            </w:r>
            <w:r>
              <w:rPr>
                <w:rFonts w:ascii="Calibri" w:hAnsi="Calibri" w:cs="Calibri"/>
              </w:rPr>
              <w:t>i interpretuje tekst z uwzględnieniem opisu bohaterów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  <w:color w:val="221E1F"/>
              </w:rPr>
            </w:pPr>
            <w:r>
              <w:rPr>
                <w:rFonts w:ascii="Calibri" w:hAnsi="Calibri" w:cs="Calibri"/>
                <w:b/>
                <w:color w:val="221E1F"/>
              </w:rPr>
              <w:t>Pokaż światu, co w tobie najlepsze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color w:val="211D1E"/>
              </w:rPr>
            </w:pPr>
            <w:r>
              <w:rPr>
                <w:rFonts w:ascii="Calibri" w:hAnsi="Calibri" w:cs="Calibri"/>
                <w:bCs/>
                <w:color w:val="221E1F"/>
              </w:rPr>
              <w:t xml:space="preserve">Barbara Kosmowska, </w:t>
            </w:r>
            <w:r>
              <w:rPr>
                <w:rFonts w:ascii="Calibri" w:hAnsi="Calibri" w:cs="Calibri"/>
                <w:bCs/>
                <w:i/>
                <w:iCs/>
                <w:color w:val="221E1F"/>
              </w:rPr>
              <w:t xml:space="preserve">Dzień Białej Wiewiórki </w:t>
            </w:r>
            <w:r>
              <w:rPr>
                <w:rFonts w:ascii="Calibri" w:hAnsi="Calibri" w:cs="Calibri"/>
                <w:color w:val="211D1E"/>
              </w:rPr>
              <w:t>(fragmenty)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dostrzega perspektywę bohaterki</w:t>
            </w:r>
          </w:p>
          <w:p w:rsidR="001B7230" w:rsidRDefault="00E57CB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zwraca uwagę na postępowanie bohaterów</w:t>
            </w:r>
          </w:p>
          <w:p w:rsidR="001B7230" w:rsidRDefault="00E57CB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mówi o swoich doświadczeniach</w:t>
            </w:r>
          </w:p>
          <w:p w:rsidR="001B7230" w:rsidRDefault="00E57CB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mówi </w:t>
            </w:r>
            <w:r>
              <w:rPr>
                <w:rFonts w:ascii="Calibri" w:hAnsi="Calibri" w:cs="Calibri"/>
              </w:rPr>
              <w:t>o mocnych stronach uczniów</w:t>
            </w:r>
          </w:p>
          <w:p w:rsidR="001B7230" w:rsidRDefault="00E57CB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dostrzega emocje bohaterów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perspektywę bohaterki</w:t>
            </w:r>
          </w:p>
          <w:p w:rsidR="001B7230" w:rsidRDefault="00E57CB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 postępowania bohaterów</w:t>
            </w:r>
          </w:p>
          <w:p w:rsidR="001B7230" w:rsidRDefault="00E57CB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mówi o własnych doświadczeniach</w:t>
            </w:r>
          </w:p>
          <w:p w:rsidR="001B7230" w:rsidRDefault="00E57CB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nazywa mocne strony uczniów</w:t>
            </w:r>
          </w:p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nazywa emocje bohaterów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kończy zdania zgodnie z treścią utworu</w:t>
            </w:r>
          </w:p>
          <w:p w:rsidR="001B7230" w:rsidRDefault="00E57CB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tworzy wypowiedź z perspektywy bohaterki</w:t>
            </w:r>
          </w:p>
          <w:p w:rsidR="001B7230" w:rsidRDefault="00E57CB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postępowanie bohaterów</w:t>
            </w:r>
          </w:p>
          <w:p w:rsidR="001B7230" w:rsidRDefault="00E57CB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własne doświadczenia</w:t>
            </w:r>
          </w:p>
          <w:p w:rsidR="001B7230" w:rsidRDefault="00E57CB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 mocnych stron uczniów</w:t>
            </w:r>
          </w:p>
          <w:p w:rsidR="001B7230" w:rsidRDefault="00E57CB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 emocji bohaterów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dostrzega ciągłość treści wynikającą ze zdań w utworze</w:t>
            </w:r>
          </w:p>
          <w:p w:rsidR="001B7230" w:rsidRDefault="00E57CB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wydarzenia</w:t>
            </w:r>
            <w:r>
              <w:rPr>
                <w:rFonts w:ascii="Calibri" w:hAnsi="Calibri" w:cs="Calibri"/>
              </w:rPr>
              <w:t xml:space="preserve"> z perspektywy bohaterki</w:t>
            </w:r>
          </w:p>
          <w:p w:rsidR="001B7230" w:rsidRDefault="00E57CB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porównuje postępowanie bohaterów</w:t>
            </w:r>
          </w:p>
          <w:p w:rsidR="001B7230" w:rsidRDefault="00E57CB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komentuje własne doświadczenia</w:t>
            </w:r>
          </w:p>
          <w:p w:rsidR="001B7230" w:rsidRDefault="00E57CB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 mocnych stronach uczniów</w:t>
            </w:r>
          </w:p>
          <w:p w:rsidR="001B7230" w:rsidRDefault="00E57CB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komentuje emocje bohaterów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analizuje i interpretuje utwór ze szczególnym uwzględnieniem oceny postępowania bohaterów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  <w:color w:val="221E1F"/>
              </w:rPr>
            </w:pPr>
            <w:r>
              <w:rPr>
                <w:rFonts w:ascii="Calibri" w:hAnsi="Calibri" w:cs="Calibri"/>
                <w:b/>
                <w:color w:val="221E1F"/>
              </w:rPr>
              <w:t>Notatka o samym sobie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notatka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notatkę</w:t>
            </w:r>
          </w:p>
          <w:p w:rsidR="001B7230" w:rsidRDefault="00E57CB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 świadomość różnych rodzajów notatki</w:t>
            </w:r>
          </w:p>
          <w:p w:rsidR="001B7230" w:rsidRDefault="00E57CB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przy pomocy tworzy notatkę o sobie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zna cechy notatki </w:t>
            </w:r>
          </w:p>
          <w:p w:rsidR="001B7230" w:rsidRDefault="00E57CBF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 xml:space="preserve">zna podstawowe rodzaje notatki </w:t>
            </w:r>
          </w:p>
          <w:p w:rsidR="001B7230" w:rsidRDefault="00E57CBF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 xml:space="preserve">tworzy notatkę o sobie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 xml:space="preserve">wyróżnia notatkę spośród innych form wypowiedzi </w:t>
            </w:r>
          </w:p>
          <w:p w:rsidR="001B7230" w:rsidRDefault="00E57CBF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zna różne rodzaje notatki </w:t>
            </w:r>
          </w:p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 xml:space="preserve">tworzy różne rodzaje notatki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porównuje notatkę z innymi formami wypowiedzi</w:t>
            </w:r>
          </w:p>
          <w:p w:rsidR="001B7230" w:rsidRDefault="00E57CBF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różne rodzaje notatki</w:t>
            </w:r>
          </w:p>
          <w:p w:rsidR="001B7230" w:rsidRDefault="00E57CBF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tworzy samodzielnie różne rodzaje notatki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tworzy samodzielnie przejrzystą, uporządkowaną, rozwiniętą notatkę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>Dzie-li-my w</w:t>
            </w:r>
            <w:r>
              <w:rPr>
                <w:rFonts w:ascii="Calibri" w:hAnsi="Calibri" w:cs="Calibri"/>
                <w:b/>
                <w:color w:val="221E1F"/>
              </w:rPr>
              <w:t>y-ra-zy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fonetyka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 świadomość różnic między samogłoską i spółgłoską</w:t>
            </w:r>
          </w:p>
          <w:p w:rsidR="001B7230" w:rsidRDefault="00E57CBF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co to jest sylaba</w:t>
            </w:r>
          </w:p>
          <w:p w:rsidR="001B7230" w:rsidRDefault="00E57CBF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dzieli proste wyrazy na sylaby</w:t>
            </w:r>
          </w:p>
          <w:p w:rsidR="001B7230" w:rsidRDefault="00E57CBF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że litera </w:t>
            </w:r>
            <w:r>
              <w:rPr>
                <w:rFonts w:ascii="Calibri" w:hAnsi="Calibri" w:cs="Calibri"/>
                <w:i/>
                <w:iCs/>
              </w:rPr>
              <w:t>i</w:t>
            </w:r>
            <w:r>
              <w:rPr>
                <w:rFonts w:ascii="Calibri" w:hAnsi="Calibri" w:cs="Calibri"/>
              </w:rPr>
              <w:t> pełni różne funkcje</w:t>
            </w:r>
          </w:p>
          <w:p w:rsidR="001B7230" w:rsidRDefault="00E57CBF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dostrzega zmiękczenie spółgłosek przez literę </w:t>
            </w:r>
            <w:r>
              <w:rPr>
                <w:rFonts w:ascii="Calibri" w:hAnsi="Calibri" w:cs="Calibri"/>
                <w:i/>
                <w:iCs/>
              </w:rPr>
              <w:t>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wie, co to jest samogłoska </w:t>
            </w:r>
          </w:p>
          <w:p w:rsidR="001B7230" w:rsidRDefault="00E57CBF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wie, co to jest spółgłoska </w:t>
            </w:r>
          </w:p>
          <w:p w:rsidR="001B7230" w:rsidRDefault="00E57CBF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dzieli wyraz na sylaby</w:t>
            </w:r>
          </w:p>
          <w:p w:rsidR="001B7230" w:rsidRDefault="00E57CBF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zna funkcję litery </w:t>
            </w:r>
            <w:r>
              <w:rPr>
                <w:rFonts w:ascii="Calibri" w:hAnsi="Calibri" w:cs="Calibri"/>
                <w:i/>
                <w:iCs/>
                <w:color w:val="000000"/>
              </w:rPr>
              <w:t>i</w:t>
            </w:r>
          </w:p>
          <w:p w:rsidR="001B7230" w:rsidRDefault="00E57CBF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zna zasady zmiękczania spółgłosek przez literę</w:t>
            </w:r>
            <w:r>
              <w:rPr>
                <w:rFonts w:ascii="Calibri" w:hAnsi="Calibri" w:cs="Calibri"/>
                <w:i/>
                <w:iCs/>
                <w:color w:val="000000"/>
              </w:rPr>
              <w:t> 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 xml:space="preserve">rozróżnia samogłoski i spółgłoski </w:t>
            </w:r>
          </w:p>
          <w:p w:rsidR="001B7230" w:rsidRDefault="00E57CBF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bezbłędnie wyodrębnia sylaby </w:t>
            </w:r>
          </w:p>
          <w:p w:rsidR="001B7230" w:rsidRDefault="00E57CBF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określa funkcję litery </w:t>
            </w:r>
            <w:r>
              <w:rPr>
                <w:rFonts w:ascii="Calibri" w:hAnsi="Calibri" w:cs="Calibri"/>
                <w:i/>
                <w:iCs/>
                <w:color w:val="000000"/>
              </w:rPr>
              <w:t>i</w:t>
            </w:r>
          </w:p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podaje przykłady zasad zmiękczania spółgłosek</w:t>
            </w:r>
            <w:r>
              <w:rPr>
                <w:rFonts w:ascii="Calibri" w:hAnsi="Calibri" w:cs="Calibri"/>
                <w:color w:val="000000"/>
              </w:rPr>
              <w:t xml:space="preserve"> przez literę </w:t>
            </w:r>
            <w:r>
              <w:rPr>
                <w:rFonts w:ascii="Calibri" w:hAnsi="Calibri" w:cs="Calibri"/>
                <w:i/>
                <w:iCs/>
                <w:color w:val="000000"/>
              </w:rPr>
              <w:t>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przykłady samogłosek i spółgłosek</w:t>
            </w:r>
          </w:p>
          <w:p w:rsidR="001B7230" w:rsidRDefault="00E57CB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dzieli wyrazy na sylaby</w:t>
            </w:r>
          </w:p>
          <w:p w:rsidR="001B7230" w:rsidRDefault="00E57CB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 funkcję litery </w:t>
            </w:r>
            <w:r>
              <w:rPr>
                <w:rFonts w:ascii="Calibri" w:hAnsi="Calibri" w:cs="Calibri"/>
                <w:i/>
                <w:iCs/>
              </w:rPr>
              <w:t>i</w:t>
            </w:r>
          </w:p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bezbłędnie określa zasady zmiękczania spółgłosek przez literę </w:t>
            </w:r>
            <w:r>
              <w:rPr>
                <w:rFonts w:ascii="Calibri" w:hAnsi="Calibri" w:cs="Calibri"/>
                <w:i/>
                <w:iCs/>
              </w:rPr>
              <w:t>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relacjonuje wiadomości z fonetyki</w:t>
            </w:r>
          </w:p>
          <w:p w:rsidR="001B7230" w:rsidRDefault="00E57CBF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stosuje wiedzę z fonetyki w praktyce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 xml:space="preserve">Jak być </w:t>
            </w:r>
            <w:r>
              <w:rPr>
                <w:rFonts w:ascii="Calibri" w:hAnsi="Calibri" w:cs="Calibri"/>
                <w:b/>
                <w:color w:val="221E1F"/>
              </w:rPr>
              <w:t>sobą w sieci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sieć internetowa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swoje dane osobowe</w:t>
            </w:r>
          </w:p>
          <w:p w:rsidR="001B7230" w:rsidRDefault="00E57CBF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pojęcie wizerunku postaci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co to są dane osobowe</w:t>
            </w:r>
          </w:p>
          <w:p w:rsidR="001B7230" w:rsidRDefault="00E57CBF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co się składa na wizerunek postaci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 świadomość, dlaczego należy chronić dane osobowe</w:t>
            </w:r>
          </w:p>
          <w:p w:rsidR="001B7230" w:rsidRDefault="00E57CBF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tworzy wizerunek swojej osoby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chroni swoje dane </w:t>
            </w:r>
            <w:r>
              <w:rPr>
                <w:rFonts w:ascii="Calibri" w:hAnsi="Calibri" w:cs="Calibri"/>
              </w:rPr>
              <w:t>osobowe</w:t>
            </w:r>
          </w:p>
          <w:p w:rsidR="001B7230" w:rsidRDefault="00E57CB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przedstawia wizerunek swojej osoby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wykorzystuje swoje dane osobowe do stworzenia wizerunku swojej postaci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  <w:color w:val="221E1F"/>
              </w:rPr>
            </w:pPr>
            <w:r>
              <w:rPr>
                <w:rFonts w:ascii="Calibri" w:hAnsi="Calibri" w:cs="Calibri"/>
                <w:b/>
                <w:color w:val="221E1F"/>
              </w:rPr>
              <w:t>Jak opisać siebie?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opis postaci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gromadzi słownictwo do opisu postaci </w:t>
            </w:r>
          </w:p>
          <w:p w:rsidR="001B7230" w:rsidRDefault="00E57CBF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tworzy opis postaci </w:t>
            </w:r>
          </w:p>
          <w:p w:rsidR="001B7230" w:rsidRDefault="00E57CBF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 xml:space="preserve">wie, co to jest akapit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gromadzi różnorodne sło</w:t>
            </w:r>
            <w:r>
              <w:rPr>
                <w:rFonts w:ascii="Calibri" w:hAnsi="Calibri" w:cs="Calibri"/>
                <w:color w:val="000000"/>
              </w:rPr>
              <w:t xml:space="preserve">wnictwo do opisu postaci </w:t>
            </w:r>
          </w:p>
          <w:p w:rsidR="001B7230" w:rsidRDefault="00E57CB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tworzy ciekawy opis postaci</w:t>
            </w:r>
          </w:p>
          <w:p w:rsidR="001B7230" w:rsidRDefault="00E57CB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wyjaśnia, co to jest </w:t>
            </w:r>
            <w:r>
              <w:rPr>
                <w:rFonts w:ascii="Calibri" w:hAnsi="Calibri" w:cs="Calibri"/>
              </w:rPr>
              <w:lastRenderedPageBreak/>
              <w:t>akapit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porządkuje słownictwo do opisu postaci</w:t>
            </w:r>
          </w:p>
          <w:p w:rsidR="001B7230" w:rsidRDefault="00E57CBF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 xml:space="preserve">tworzy rozbudowany opis postaci </w:t>
            </w:r>
          </w:p>
          <w:p w:rsidR="001B7230" w:rsidRDefault="00E57CBF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 xml:space="preserve">stosuje w wypowiedzi </w:t>
            </w:r>
            <w:r>
              <w:rPr>
                <w:rFonts w:ascii="Calibri" w:hAnsi="Calibri" w:cs="Calibri"/>
                <w:color w:val="000000"/>
              </w:rPr>
              <w:lastRenderedPageBreak/>
              <w:t xml:space="preserve">pisemnej akapity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wykorzystuje różnorodne słownictwo do opisu postaci</w:t>
            </w:r>
          </w:p>
          <w:p w:rsidR="001B7230" w:rsidRDefault="00E57CB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tworzy </w:t>
            </w:r>
            <w:r>
              <w:rPr>
                <w:rFonts w:ascii="Calibri" w:hAnsi="Calibri" w:cs="Calibri"/>
              </w:rPr>
              <w:t>oryginalny opis postaci</w:t>
            </w:r>
          </w:p>
          <w:p w:rsidR="001B7230" w:rsidRDefault="00E57CB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uzależnia akapity od </w:t>
            </w:r>
            <w:r>
              <w:rPr>
                <w:rFonts w:ascii="Calibri" w:hAnsi="Calibri" w:cs="Calibri"/>
              </w:rPr>
              <w:lastRenderedPageBreak/>
              <w:t>kompozycji wypowiedzi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tworzy oryginalny opis postaci, stosując akapity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>Ze słownikiem zawsze raźniej!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słowniki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pojęcie słownika</w:t>
            </w:r>
          </w:p>
          <w:p w:rsidR="001B7230" w:rsidRDefault="00E57CB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do czego służy słownik ortograficzny</w:t>
            </w:r>
          </w:p>
          <w:p w:rsidR="001B7230" w:rsidRDefault="00E57CB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do czego służy słownik języka </w:t>
            </w:r>
            <w:r>
              <w:rPr>
                <w:rFonts w:ascii="Calibri" w:hAnsi="Calibri" w:cs="Calibri"/>
              </w:rPr>
              <w:t>polskiego</w:t>
            </w:r>
          </w:p>
          <w:p w:rsidR="001B7230" w:rsidRDefault="00E57CB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alfabet</w:t>
            </w:r>
          </w:p>
          <w:p w:rsidR="001B7230" w:rsidRDefault="00E57CB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rozróżnia słownik papierowy i internetowy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co to jest słownik</w:t>
            </w:r>
          </w:p>
          <w:p w:rsidR="001B7230" w:rsidRDefault="00E57CB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do czego służy słownik ortograficzny i słownik języka polskiego</w:t>
            </w:r>
          </w:p>
          <w:p w:rsidR="001B7230" w:rsidRDefault="00E57CB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wymienia litery w alfabecie</w:t>
            </w:r>
          </w:p>
          <w:p w:rsidR="001B7230" w:rsidRDefault="00E57CB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czym różni się słownik papierowy od internetowego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</w:t>
            </w:r>
            <w:r>
              <w:rPr>
                <w:rFonts w:ascii="Calibri" w:hAnsi="Calibri" w:cs="Calibri"/>
              </w:rPr>
              <w:t>orzysta ze słowników</w:t>
            </w:r>
          </w:p>
          <w:p w:rsidR="001B7230" w:rsidRDefault="00E57CB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korzysta ze słownika ortograficznego i słownika języka polskiego</w:t>
            </w:r>
          </w:p>
          <w:p w:rsidR="001B7230" w:rsidRDefault="00E57CB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posługuje się sprawnie alfabetem</w:t>
            </w:r>
          </w:p>
          <w:p w:rsidR="001B7230" w:rsidRDefault="00E57CB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korzysta ze słownika papierowego i internetowego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funkcjonalnie korzysta ze słowników</w:t>
            </w:r>
          </w:p>
          <w:p w:rsidR="001B7230" w:rsidRDefault="00E57CB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świadomie korzysta ze słownika ortograficznego i sło</w:t>
            </w:r>
            <w:r>
              <w:rPr>
                <w:rFonts w:ascii="Calibri" w:hAnsi="Calibri" w:cs="Calibri"/>
              </w:rPr>
              <w:t xml:space="preserve">wnika języka polskiego </w:t>
            </w:r>
          </w:p>
          <w:p w:rsidR="001B7230" w:rsidRDefault="00E57CB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wykorzystuje znajomość alfabetu do szukania haseł w słowniku</w:t>
            </w:r>
          </w:p>
          <w:p w:rsidR="001B7230" w:rsidRDefault="00E57CB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świadomie korzysta ze słownika papierowego i internetowego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świadomie i funkcjonalnie korzysta z różnego rodzaju słowników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 xml:space="preserve">Słówko do słówka </w:t>
            </w:r>
            <w:r>
              <w:rPr>
                <w:rFonts w:ascii="Calibri" w:hAnsi="Calibri" w:cs="Calibri"/>
                <w:b/>
                <w:bCs/>
                <w:color w:val="221E1F"/>
              </w:rPr>
              <w:t>– pisownia wyrazów z </w:t>
            </w:r>
            <w:r>
              <w:rPr>
                <w:rFonts w:ascii="Calibri" w:hAnsi="Calibri" w:cs="Calibri"/>
                <w:b/>
                <w:bCs/>
                <w:i/>
                <w:iCs/>
                <w:color w:val="221E1F"/>
              </w:rPr>
              <w:t>ó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ortografia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że pisownia wyrazów z </w:t>
            </w:r>
            <w:r>
              <w:rPr>
                <w:rFonts w:ascii="Calibri" w:hAnsi="Calibri" w:cs="Calibri"/>
                <w:i/>
                <w:iCs/>
              </w:rPr>
              <w:t>ó</w:t>
            </w:r>
            <w:r>
              <w:rPr>
                <w:rFonts w:ascii="Calibri" w:hAnsi="Calibri" w:cs="Calibri"/>
              </w:rPr>
              <w:t xml:space="preserve"> podlega zasadom</w:t>
            </w:r>
          </w:p>
          <w:p w:rsidR="001B7230" w:rsidRDefault="00E57CB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że </w:t>
            </w:r>
            <w:r>
              <w:rPr>
                <w:rFonts w:ascii="Calibri" w:hAnsi="Calibri" w:cs="Calibri"/>
                <w:i/>
                <w:iCs/>
              </w:rPr>
              <w:t>ó</w:t>
            </w:r>
            <w:r>
              <w:rPr>
                <w:rFonts w:ascii="Calibri" w:hAnsi="Calibri" w:cs="Calibri"/>
              </w:rPr>
              <w:t xml:space="preserve"> wymienia się na </w:t>
            </w:r>
            <w:r>
              <w:rPr>
                <w:rFonts w:ascii="Calibri" w:hAnsi="Calibri" w:cs="Calibri"/>
                <w:i/>
                <w:iCs/>
              </w:rPr>
              <w:t>o</w:t>
            </w:r>
            <w:r>
              <w:rPr>
                <w:rFonts w:ascii="Calibri" w:hAnsi="Calibri" w:cs="Calibri"/>
              </w:rPr>
              <w:t xml:space="preserve">, </w:t>
            </w:r>
            <w:r>
              <w:rPr>
                <w:rFonts w:ascii="Calibri" w:hAnsi="Calibri" w:cs="Calibri"/>
                <w:i/>
                <w:iCs/>
              </w:rPr>
              <w:t>e</w:t>
            </w:r>
            <w:r>
              <w:rPr>
                <w:rFonts w:ascii="Calibri" w:hAnsi="Calibri" w:cs="Calibri"/>
              </w:rPr>
              <w:t xml:space="preserve">, </w:t>
            </w:r>
            <w:r>
              <w:rPr>
                <w:rFonts w:ascii="Calibri" w:hAnsi="Calibri" w:cs="Calibri"/>
                <w:i/>
                <w:iCs/>
              </w:rPr>
              <w:t>a</w:t>
            </w:r>
          </w:p>
          <w:p w:rsidR="001B7230" w:rsidRDefault="00E57CB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że w zakończeniu -</w:t>
            </w:r>
            <w:r>
              <w:rPr>
                <w:rFonts w:ascii="Calibri" w:hAnsi="Calibri" w:cs="Calibri"/>
                <w:i/>
                <w:iCs/>
              </w:rPr>
              <w:t>ów</w:t>
            </w:r>
            <w:r>
              <w:rPr>
                <w:rFonts w:ascii="Calibri" w:hAnsi="Calibri" w:cs="Calibri"/>
              </w:rPr>
              <w:t xml:space="preserve"> piszemy </w:t>
            </w:r>
            <w:r>
              <w:rPr>
                <w:rFonts w:ascii="Calibri" w:hAnsi="Calibri" w:cs="Calibri"/>
                <w:i/>
                <w:iCs/>
              </w:rPr>
              <w:t>ó</w:t>
            </w:r>
          </w:p>
          <w:p w:rsidR="001B7230" w:rsidRDefault="00E57CB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że w zakończeniach -</w:t>
            </w:r>
            <w:r>
              <w:rPr>
                <w:rFonts w:ascii="Calibri" w:hAnsi="Calibri" w:cs="Calibri"/>
                <w:i/>
                <w:iCs/>
              </w:rPr>
              <w:t>ówka</w:t>
            </w:r>
            <w:r>
              <w:rPr>
                <w:rFonts w:ascii="Calibri" w:hAnsi="Calibri" w:cs="Calibri"/>
              </w:rPr>
              <w:t>, -</w:t>
            </w:r>
            <w:r>
              <w:rPr>
                <w:rFonts w:ascii="Calibri" w:hAnsi="Calibri" w:cs="Calibri"/>
                <w:i/>
                <w:iCs/>
              </w:rPr>
              <w:t>ówna</w:t>
            </w:r>
            <w:r>
              <w:rPr>
                <w:rFonts w:ascii="Calibri" w:hAnsi="Calibri" w:cs="Calibri"/>
              </w:rPr>
              <w:t xml:space="preserve"> piszemy </w:t>
            </w:r>
            <w:r>
              <w:rPr>
                <w:rFonts w:ascii="Calibri" w:hAnsi="Calibri" w:cs="Calibri"/>
                <w:i/>
                <w:iCs/>
              </w:rPr>
              <w:t>ó</w:t>
            </w:r>
          </w:p>
          <w:p w:rsidR="001B7230" w:rsidRDefault="00E57CB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że na początku niektórych wyrazów piszemy </w:t>
            </w:r>
            <w:r>
              <w:rPr>
                <w:rFonts w:ascii="Calibri" w:hAnsi="Calibri" w:cs="Calibri"/>
                <w:i/>
                <w:iCs/>
              </w:rPr>
              <w:t>ó</w:t>
            </w:r>
          </w:p>
          <w:p w:rsidR="001B7230" w:rsidRDefault="00E57CB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że istnieją </w:t>
            </w:r>
            <w:r>
              <w:rPr>
                <w:rFonts w:ascii="Calibri" w:hAnsi="Calibri" w:cs="Calibri"/>
              </w:rPr>
              <w:lastRenderedPageBreak/>
              <w:t xml:space="preserve">wyjątki zapisu </w:t>
            </w:r>
            <w:r>
              <w:rPr>
                <w:rFonts w:ascii="Calibri" w:hAnsi="Calibri" w:cs="Calibri"/>
              </w:rPr>
              <w:t>wyrazów z </w:t>
            </w:r>
            <w:r>
              <w:rPr>
                <w:rFonts w:ascii="Calibri" w:hAnsi="Calibri" w:cs="Calibri"/>
                <w:i/>
                <w:iCs/>
              </w:rPr>
              <w:t>ó</w:t>
            </w:r>
          </w:p>
          <w:p w:rsidR="001B7230" w:rsidRDefault="00E57CB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alfabet</w:t>
            </w:r>
          </w:p>
          <w:p w:rsidR="001B7230" w:rsidRDefault="00E57CB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pojęcie wyrazów pokrewnych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zna zasady pisowni wyrazów z </w:t>
            </w:r>
            <w:r>
              <w:rPr>
                <w:rFonts w:ascii="Calibri" w:hAnsi="Calibri" w:cs="Calibri"/>
                <w:i/>
                <w:iCs/>
              </w:rPr>
              <w:t>ó</w:t>
            </w:r>
          </w:p>
          <w:p w:rsidR="001B7230" w:rsidRDefault="00E57CB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wymianę na </w:t>
            </w:r>
            <w:r>
              <w:rPr>
                <w:rFonts w:ascii="Calibri" w:hAnsi="Calibri" w:cs="Calibri"/>
                <w:i/>
                <w:iCs/>
              </w:rPr>
              <w:t>o</w:t>
            </w:r>
            <w:r>
              <w:rPr>
                <w:rFonts w:ascii="Calibri" w:hAnsi="Calibri" w:cs="Calibri"/>
              </w:rPr>
              <w:t xml:space="preserve">, </w:t>
            </w:r>
            <w:r>
              <w:rPr>
                <w:rFonts w:ascii="Calibri" w:hAnsi="Calibri" w:cs="Calibri"/>
                <w:i/>
                <w:iCs/>
              </w:rPr>
              <w:t>e</w:t>
            </w:r>
            <w:r>
              <w:rPr>
                <w:rFonts w:ascii="Calibri" w:hAnsi="Calibri" w:cs="Calibri"/>
              </w:rPr>
              <w:t xml:space="preserve">, </w:t>
            </w:r>
            <w:r>
              <w:rPr>
                <w:rFonts w:ascii="Calibri" w:hAnsi="Calibri" w:cs="Calibri"/>
                <w:i/>
                <w:iCs/>
              </w:rPr>
              <w:t>a</w:t>
            </w:r>
          </w:p>
          <w:p w:rsidR="001B7230" w:rsidRDefault="00E57CB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jak zapisać zakończenie -</w:t>
            </w:r>
            <w:r>
              <w:rPr>
                <w:rFonts w:ascii="Calibri" w:hAnsi="Calibri" w:cs="Calibri"/>
                <w:i/>
                <w:iCs/>
              </w:rPr>
              <w:t>ów</w:t>
            </w:r>
            <w:r>
              <w:rPr>
                <w:rFonts w:ascii="Calibri" w:hAnsi="Calibri" w:cs="Calibri"/>
              </w:rPr>
              <w:t>,</w:t>
            </w:r>
          </w:p>
          <w:p w:rsidR="001B7230" w:rsidRDefault="00E57CB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jak zapisać zakończenia -</w:t>
            </w:r>
            <w:r>
              <w:rPr>
                <w:rFonts w:ascii="Calibri" w:hAnsi="Calibri" w:cs="Calibri"/>
                <w:i/>
                <w:iCs/>
              </w:rPr>
              <w:t>ówka</w:t>
            </w:r>
            <w:r>
              <w:rPr>
                <w:rFonts w:ascii="Calibri" w:hAnsi="Calibri" w:cs="Calibri"/>
              </w:rPr>
              <w:t xml:space="preserve">, </w:t>
            </w:r>
            <w:r>
              <w:rPr>
                <w:rFonts w:ascii="Calibri" w:hAnsi="Calibri" w:cs="Calibri"/>
                <w:i/>
                <w:iCs/>
              </w:rPr>
              <w:t>ówna</w:t>
            </w:r>
          </w:p>
          <w:p w:rsidR="001B7230" w:rsidRDefault="00E57CB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kiedy zapisać </w:t>
            </w:r>
            <w:r>
              <w:rPr>
                <w:rFonts w:ascii="Calibri" w:hAnsi="Calibri" w:cs="Calibri"/>
                <w:i/>
                <w:iCs/>
              </w:rPr>
              <w:t>ó</w:t>
            </w:r>
            <w:r>
              <w:rPr>
                <w:rFonts w:ascii="Calibri" w:hAnsi="Calibri" w:cs="Calibri"/>
              </w:rPr>
              <w:t xml:space="preserve"> na początku wyrazu</w:t>
            </w:r>
          </w:p>
          <w:p w:rsidR="001B7230" w:rsidRDefault="00E57CB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zna wyjątki zapisu </w:t>
            </w:r>
            <w:r>
              <w:rPr>
                <w:rFonts w:ascii="Calibri" w:hAnsi="Calibri" w:cs="Calibri"/>
                <w:i/>
                <w:iCs/>
              </w:rPr>
              <w:t>ó</w:t>
            </w:r>
          </w:p>
          <w:p w:rsidR="001B7230" w:rsidRDefault="00E57CB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zna </w:t>
            </w:r>
            <w:r>
              <w:rPr>
                <w:rFonts w:ascii="Calibri" w:hAnsi="Calibri" w:cs="Calibri"/>
              </w:rPr>
              <w:t xml:space="preserve">kolejność </w:t>
            </w:r>
            <w:r>
              <w:rPr>
                <w:rFonts w:ascii="Calibri" w:hAnsi="Calibri" w:cs="Calibri"/>
              </w:rPr>
              <w:lastRenderedPageBreak/>
              <w:t>alfabetyczną wyrazów</w:t>
            </w:r>
          </w:p>
          <w:p w:rsidR="001B7230" w:rsidRDefault="00E57CB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co to są wyrazy pokrewne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stosuje w praktyce zasady pisowni wyrazów z </w:t>
            </w:r>
            <w:r>
              <w:rPr>
                <w:rFonts w:ascii="Calibri" w:hAnsi="Calibri" w:cs="Calibri"/>
                <w:i/>
                <w:iCs/>
              </w:rPr>
              <w:t>ó</w:t>
            </w:r>
          </w:p>
          <w:p w:rsidR="001B7230" w:rsidRDefault="00E57CB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na czym polega wymiana na </w:t>
            </w:r>
            <w:r>
              <w:rPr>
                <w:rFonts w:ascii="Calibri" w:hAnsi="Calibri" w:cs="Calibri"/>
                <w:i/>
                <w:iCs/>
              </w:rPr>
              <w:t>o</w:t>
            </w:r>
            <w:r>
              <w:rPr>
                <w:rFonts w:ascii="Calibri" w:hAnsi="Calibri" w:cs="Calibri"/>
              </w:rPr>
              <w:t xml:space="preserve">, </w:t>
            </w:r>
            <w:r>
              <w:rPr>
                <w:rFonts w:ascii="Calibri" w:hAnsi="Calibri" w:cs="Calibri"/>
                <w:i/>
                <w:iCs/>
              </w:rPr>
              <w:t>e</w:t>
            </w:r>
            <w:r>
              <w:rPr>
                <w:rFonts w:ascii="Calibri" w:hAnsi="Calibri" w:cs="Calibri"/>
              </w:rPr>
              <w:t xml:space="preserve">, </w:t>
            </w:r>
            <w:r>
              <w:rPr>
                <w:rFonts w:ascii="Calibri" w:hAnsi="Calibri" w:cs="Calibri"/>
                <w:i/>
                <w:iCs/>
              </w:rPr>
              <w:t>a</w:t>
            </w:r>
          </w:p>
          <w:p w:rsidR="001B7230" w:rsidRDefault="00E57CB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prawidłowo zapisuje zakończenie -</w:t>
            </w:r>
            <w:r>
              <w:rPr>
                <w:rFonts w:ascii="Calibri" w:hAnsi="Calibri" w:cs="Calibri"/>
                <w:i/>
                <w:iCs/>
              </w:rPr>
              <w:t>ów</w:t>
            </w:r>
          </w:p>
          <w:p w:rsidR="001B7230" w:rsidRDefault="00E57CB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</w:rPr>
              <w:t xml:space="preserve">prawidłowo </w:t>
            </w:r>
            <w:r>
              <w:rPr>
                <w:rFonts w:ascii="Calibri" w:hAnsi="Calibri" w:cs="Calibri"/>
                <w:bCs/>
              </w:rPr>
              <w:t xml:space="preserve">zapisuje </w:t>
            </w:r>
            <w:r>
              <w:rPr>
                <w:rFonts w:ascii="Calibri" w:hAnsi="Calibri" w:cs="Calibri"/>
              </w:rPr>
              <w:t>zakończenia -</w:t>
            </w:r>
            <w:r>
              <w:rPr>
                <w:rFonts w:ascii="Calibri" w:hAnsi="Calibri" w:cs="Calibri"/>
                <w:i/>
                <w:iCs/>
              </w:rPr>
              <w:t>ówka</w:t>
            </w:r>
            <w:r>
              <w:rPr>
                <w:rFonts w:ascii="Calibri" w:hAnsi="Calibri" w:cs="Calibri"/>
              </w:rPr>
              <w:t xml:space="preserve">, </w:t>
            </w:r>
            <w:r>
              <w:rPr>
                <w:rFonts w:ascii="Calibri" w:hAnsi="Calibri" w:cs="Calibri"/>
                <w:i/>
                <w:iCs/>
              </w:rPr>
              <w:t>ówna</w:t>
            </w:r>
          </w:p>
          <w:p w:rsidR="001B7230" w:rsidRDefault="00E57CB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poprawnie zapisuje </w:t>
            </w:r>
            <w:r>
              <w:rPr>
                <w:rFonts w:ascii="Calibri" w:hAnsi="Calibri" w:cs="Calibri"/>
                <w:i/>
                <w:iCs/>
              </w:rPr>
              <w:t>ó</w:t>
            </w:r>
            <w:r>
              <w:rPr>
                <w:rFonts w:ascii="Calibri" w:hAnsi="Calibri" w:cs="Calibri"/>
              </w:rPr>
              <w:t xml:space="preserve"> na początku wyrazu</w:t>
            </w:r>
          </w:p>
          <w:p w:rsidR="001B7230" w:rsidRDefault="00E57CB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poprawnie zapisuje wyjątki z </w:t>
            </w:r>
            <w:r>
              <w:rPr>
                <w:rFonts w:ascii="Calibri" w:hAnsi="Calibri" w:cs="Calibri"/>
                <w:i/>
                <w:iCs/>
              </w:rPr>
              <w:t>ó</w:t>
            </w:r>
          </w:p>
          <w:p w:rsidR="001B7230" w:rsidRDefault="00E57CB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wymienia wyrazy </w:t>
            </w:r>
            <w:r>
              <w:rPr>
                <w:rFonts w:ascii="Calibri" w:hAnsi="Calibri" w:cs="Calibri"/>
              </w:rPr>
              <w:lastRenderedPageBreak/>
              <w:t xml:space="preserve">w kolejności alfabetycznej </w:t>
            </w:r>
          </w:p>
          <w:p w:rsidR="001B7230" w:rsidRDefault="00E57CB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przykłady wyrazów pokrewnych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zapisuje poprawnie wyrazy z </w:t>
            </w:r>
            <w:r>
              <w:rPr>
                <w:rFonts w:ascii="Calibri" w:hAnsi="Calibri" w:cs="Calibri"/>
                <w:i/>
                <w:iCs/>
              </w:rPr>
              <w:t>ó</w:t>
            </w:r>
          </w:p>
          <w:p w:rsidR="001B7230" w:rsidRDefault="00E57CB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dostrzega wymianę </w:t>
            </w:r>
            <w:r>
              <w:rPr>
                <w:rFonts w:ascii="Calibri" w:hAnsi="Calibri" w:cs="Calibri"/>
                <w:i/>
                <w:iCs/>
              </w:rPr>
              <w:t>ó</w:t>
            </w:r>
            <w:r>
              <w:rPr>
                <w:rFonts w:ascii="Calibri" w:hAnsi="Calibri" w:cs="Calibri"/>
              </w:rPr>
              <w:t xml:space="preserve"> na </w:t>
            </w:r>
            <w:r>
              <w:rPr>
                <w:rFonts w:ascii="Calibri" w:hAnsi="Calibri" w:cs="Calibri"/>
                <w:i/>
                <w:iCs/>
              </w:rPr>
              <w:t>o</w:t>
            </w:r>
            <w:r>
              <w:rPr>
                <w:rFonts w:ascii="Calibri" w:hAnsi="Calibri" w:cs="Calibri"/>
              </w:rPr>
              <w:t xml:space="preserve">, </w:t>
            </w:r>
            <w:r>
              <w:rPr>
                <w:rFonts w:ascii="Calibri" w:hAnsi="Calibri" w:cs="Calibri"/>
                <w:i/>
                <w:iCs/>
              </w:rPr>
              <w:t>e</w:t>
            </w:r>
            <w:r>
              <w:rPr>
                <w:rFonts w:ascii="Calibri" w:hAnsi="Calibri" w:cs="Calibri"/>
              </w:rPr>
              <w:t xml:space="preserve">, </w:t>
            </w:r>
            <w:r>
              <w:rPr>
                <w:rFonts w:ascii="Calibri" w:hAnsi="Calibri" w:cs="Calibri"/>
                <w:i/>
                <w:iCs/>
              </w:rPr>
              <w:t>a</w:t>
            </w:r>
          </w:p>
          <w:p w:rsidR="001B7230" w:rsidRDefault="00E57CB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jak zapisać zakończenie -</w:t>
            </w:r>
            <w:r>
              <w:rPr>
                <w:rFonts w:ascii="Calibri" w:hAnsi="Calibri" w:cs="Calibri"/>
                <w:i/>
                <w:iCs/>
              </w:rPr>
              <w:t>ów</w:t>
            </w:r>
          </w:p>
          <w:p w:rsidR="001B7230" w:rsidRDefault="00E57CB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jak zapisać zakończenia -</w:t>
            </w:r>
            <w:r>
              <w:rPr>
                <w:rFonts w:ascii="Calibri" w:hAnsi="Calibri" w:cs="Calibri"/>
                <w:i/>
                <w:iCs/>
              </w:rPr>
              <w:t>ówka</w:t>
            </w:r>
            <w:r>
              <w:rPr>
                <w:rFonts w:ascii="Calibri" w:hAnsi="Calibri" w:cs="Calibri"/>
              </w:rPr>
              <w:t>, -</w:t>
            </w:r>
            <w:r>
              <w:rPr>
                <w:rFonts w:ascii="Calibri" w:hAnsi="Calibri" w:cs="Calibri"/>
                <w:i/>
                <w:iCs/>
              </w:rPr>
              <w:t>ówna</w:t>
            </w:r>
          </w:p>
          <w:p w:rsidR="001B7230" w:rsidRDefault="00E57CB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jak zapisać </w:t>
            </w:r>
            <w:r>
              <w:rPr>
                <w:rFonts w:ascii="Calibri" w:hAnsi="Calibri" w:cs="Calibri"/>
                <w:i/>
                <w:iCs/>
              </w:rPr>
              <w:t>ó</w:t>
            </w:r>
            <w:r>
              <w:rPr>
                <w:rFonts w:ascii="Calibri" w:hAnsi="Calibri" w:cs="Calibri"/>
              </w:rPr>
              <w:t xml:space="preserve"> na początku wyrazu</w:t>
            </w:r>
          </w:p>
          <w:p w:rsidR="001B7230" w:rsidRDefault="00E57CB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ma świadomość wyjątków w zapisie </w:t>
            </w:r>
            <w:r>
              <w:rPr>
                <w:rFonts w:ascii="Calibri" w:hAnsi="Calibri" w:cs="Calibri"/>
                <w:i/>
                <w:iCs/>
              </w:rPr>
              <w:t>ó</w:t>
            </w:r>
          </w:p>
          <w:p w:rsidR="001B7230" w:rsidRDefault="00E57CB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przedstawia kolejność alfabetyczną </w:t>
            </w:r>
            <w:r>
              <w:rPr>
                <w:rFonts w:ascii="Calibri" w:hAnsi="Calibri" w:cs="Calibri"/>
              </w:rPr>
              <w:lastRenderedPageBreak/>
              <w:t>wyrazów</w:t>
            </w:r>
          </w:p>
          <w:p w:rsidR="001B7230" w:rsidRDefault="00E57CB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 pojęcie wyrazów pokrewnych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stosuje w praktyce wszystkie zasady pisowni wyrazów z </w:t>
            </w:r>
            <w:r>
              <w:rPr>
                <w:rFonts w:ascii="Calibri" w:hAnsi="Calibri" w:cs="Calibri"/>
                <w:i/>
                <w:iCs/>
              </w:rPr>
              <w:t>ó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10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color w:val="221E1F"/>
              </w:rPr>
            </w:pPr>
            <w:r>
              <w:rPr>
                <w:rFonts w:ascii="Calibri" w:hAnsi="Calibri" w:cs="Calibri"/>
                <w:b/>
                <w:color w:val="221E1F"/>
              </w:rPr>
              <w:t>Uważam, uczę się, umiem!</w:t>
            </w:r>
            <w:r>
              <w:rPr>
                <w:rFonts w:ascii="Calibri" w:hAnsi="Calibri" w:cs="Calibri"/>
                <w:color w:val="221E1F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21E1F"/>
              </w:rPr>
              <w:t xml:space="preserve">– </w:t>
            </w:r>
            <w:r>
              <w:rPr>
                <w:rFonts w:ascii="Calibri" w:hAnsi="Calibri" w:cs="Calibri"/>
                <w:b/>
                <w:bCs/>
                <w:color w:val="221E1F"/>
              </w:rPr>
              <w:t>pisownia wyrazów z </w:t>
            </w:r>
            <w:r>
              <w:rPr>
                <w:rFonts w:ascii="Calibri" w:hAnsi="Calibri" w:cs="Calibri"/>
                <w:b/>
                <w:bCs/>
                <w:i/>
                <w:color w:val="221E1F"/>
              </w:rPr>
              <w:t>u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ortografia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 świadomość , że pisownia wyrazów z </w:t>
            </w:r>
            <w:r>
              <w:rPr>
                <w:rFonts w:ascii="Calibri" w:hAnsi="Calibri" w:cs="Calibri"/>
                <w:i/>
                <w:iCs/>
              </w:rPr>
              <w:t>u</w:t>
            </w:r>
            <w:r>
              <w:rPr>
                <w:rFonts w:ascii="Calibri" w:hAnsi="Calibri" w:cs="Calibri"/>
              </w:rPr>
              <w:t> podlega zasadom</w:t>
            </w:r>
          </w:p>
          <w:p w:rsidR="001B7230" w:rsidRDefault="00E57CB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jak zapisać wyrazy z </w:t>
            </w:r>
            <w:r>
              <w:rPr>
                <w:rFonts w:ascii="Calibri" w:hAnsi="Calibri" w:cs="Calibri"/>
                <w:i/>
                <w:iCs/>
              </w:rPr>
              <w:t>u</w:t>
            </w:r>
            <w:r>
              <w:rPr>
                <w:rFonts w:ascii="Calibri" w:hAnsi="Calibri" w:cs="Calibri"/>
              </w:rPr>
              <w:t xml:space="preserve"> na początku i na końcu wyrazu</w:t>
            </w:r>
          </w:p>
          <w:p w:rsidR="001B7230" w:rsidRDefault="00E57CB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jak zapisać czasowniki z  zakończeniem -</w:t>
            </w:r>
            <w:r>
              <w:rPr>
                <w:rFonts w:ascii="Calibri" w:hAnsi="Calibri" w:cs="Calibri"/>
                <w:i/>
                <w:iCs/>
              </w:rPr>
              <w:t>uje</w:t>
            </w:r>
          </w:p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jak zapisać wyrazy z zakończeniami typu -</w:t>
            </w:r>
            <w:r>
              <w:rPr>
                <w:rFonts w:ascii="Calibri" w:hAnsi="Calibri" w:cs="Calibri"/>
                <w:i/>
                <w:iCs/>
              </w:rPr>
              <w:t>un</w:t>
            </w:r>
            <w:r>
              <w:rPr>
                <w:rFonts w:ascii="Calibri" w:hAnsi="Calibri" w:cs="Calibri"/>
              </w:rPr>
              <w:t>, -</w:t>
            </w:r>
            <w:r>
              <w:rPr>
                <w:rFonts w:ascii="Calibri" w:hAnsi="Calibri" w:cs="Calibri"/>
                <w:i/>
                <w:iCs/>
              </w:rPr>
              <w:t>unia</w:t>
            </w:r>
            <w:r>
              <w:rPr>
                <w:rFonts w:ascii="Calibri" w:hAnsi="Calibri" w:cs="Calibri"/>
              </w:rPr>
              <w:t>,-</w:t>
            </w:r>
            <w:r>
              <w:rPr>
                <w:rFonts w:ascii="Calibri" w:hAnsi="Calibri" w:cs="Calibri"/>
                <w:i/>
                <w:iCs/>
              </w:rPr>
              <w:t>usz</w:t>
            </w:r>
            <w:r>
              <w:rPr>
                <w:rFonts w:ascii="Calibri" w:hAnsi="Calibri" w:cs="Calibri"/>
                <w:i/>
                <w:iCs/>
              </w:rPr>
              <w:t>ek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zasady pisowni wyrazów z </w:t>
            </w:r>
            <w:r>
              <w:rPr>
                <w:rFonts w:ascii="Calibri" w:hAnsi="Calibri" w:cs="Calibri"/>
                <w:i/>
                <w:iCs/>
              </w:rPr>
              <w:t>u</w:t>
            </w:r>
          </w:p>
          <w:p w:rsidR="001B7230" w:rsidRDefault="00E57CB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zasady pisowni z </w:t>
            </w:r>
            <w:r>
              <w:rPr>
                <w:rFonts w:ascii="Calibri" w:hAnsi="Calibri" w:cs="Calibri"/>
                <w:i/>
                <w:iCs/>
              </w:rPr>
              <w:t>u</w:t>
            </w:r>
            <w:r>
              <w:rPr>
                <w:rFonts w:ascii="Calibri" w:hAnsi="Calibri" w:cs="Calibri"/>
              </w:rPr>
              <w:t xml:space="preserve"> na początku i na końcu wyrazów</w:t>
            </w:r>
          </w:p>
          <w:p w:rsidR="001B7230" w:rsidRDefault="00E57CB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zasady pisowni czarowników z zakończeniem -</w:t>
            </w:r>
            <w:r>
              <w:rPr>
                <w:rFonts w:ascii="Calibri" w:hAnsi="Calibri" w:cs="Calibri"/>
                <w:i/>
                <w:iCs/>
              </w:rPr>
              <w:t>uje</w:t>
            </w:r>
          </w:p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zasady pisowni wyrazów z zakończeniami typu -</w:t>
            </w:r>
            <w:r>
              <w:rPr>
                <w:rFonts w:ascii="Calibri" w:hAnsi="Calibri" w:cs="Calibri"/>
                <w:bCs/>
                <w:i/>
                <w:iCs/>
              </w:rPr>
              <w:t>un</w:t>
            </w:r>
            <w:r>
              <w:rPr>
                <w:rFonts w:ascii="Calibri" w:hAnsi="Calibri" w:cs="Calibri"/>
                <w:bCs/>
              </w:rPr>
              <w:t>, -</w:t>
            </w:r>
            <w:r>
              <w:rPr>
                <w:rFonts w:ascii="Calibri" w:hAnsi="Calibri" w:cs="Calibri"/>
                <w:bCs/>
                <w:i/>
                <w:iCs/>
              </w:rPr>
              <w:t>unia</w:t>
            </w:r>
            <w:r>
              <w:rPr>
                <w:rFonts w:ascii="Calibri" w:hAnsi="Calibri" w:cs="Calibri"/>
                <w:bCs/>
              </w:rPr>
              <w:t>, -</w:t>
            </w:r>
            <w:r>
              <w:rPr>
                <w:rFonts w:ascii="Calibri" w:hAnsi="Calibri" w:cs="Calibri"/>
                <w:bCs/>
                <w:i/>
                <w:iCs/>
              </w:rPr>
              <w:t>uszek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stosuje w praktyce zasady pisowni wyrazów z </w:t>
            </w:r>
            <w:r>
              <w:rPr>
                <w:rFonts w:ascii="Calibri" w:hAnsi="Calibri" w:cs="Calibri"/>
                <w:i/>
                <w:iCs/>
              </w:rPr>
              <w:t>u</w:t>
            </w:r>
          </w:p>
          <w:p w:rsidR="001B7230" w:rsidRDefault="00E57CB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stosuje w praktyce zasady pisowni z </w:t>
            </w:r>
            <w:r>
              <w:rPr>
                <w:rFonts w:ascii="Calibri" w:hAnsi="Calibri" w:cs="Calibri"/>
                <w:i/>
                <w:iCs/>
              </w:rPr>
              <w:t>u</w:t>
            </w:r>
            <w:r>
              <w:rPr>
                <w:rFonts w:ascii="Calibri" w:hAnsi="Calibri" w:cs="Calibri"/>
              </w:rPr>
              <w:t xml:space="preserve"> na początku i na końcu wyrazów</w:t>
            </w:r>
          </w:p>
          <w:p w:rsidR="001B7230" w:rsidRDefault="00E57CB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stosuje zasady pisowni czasowników z zakończeniem -</w:t>
            </w:r>
            <w:r>
              <w:rPr>
                <w:rFonts w:ascii="Calibri" w:hAnsi="Calibri" w:cs="Calibri"/>
                <w:i/>
                <w:iCs/>
              </w:rPr>
              <w:t>uje</w:t>
            </w:r>
          </w:p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poprawnie zapisuje wyrazy z zakończeniami typu -</w:t>
            </w:r>
            <w:r>
              <w:rPr>
                <w:rFonts w:ascii="Calibri" w:hAnsi="Calibri" w:cs="Calibri"/>
                <w:bCs/>
                <w:i/>
                <w:iCs/>
              </w:rPr>
              <w:t>un</w:t>
            </w:r>
            <w:r>
              <w:rPr>
                <w:rFonts w:ascii="Calibri" w:hAnsi="Calibri" w:cs="Calibri"/>
                <w:bCs/>
              </w:rPr>
              <w:t>, -</w:t>
            </w:r>
            <w:r>
              <w:rPr>
                <w:rFonts w:ascii="Calibri" w:hAnsi="Calibri" w:cs="Calibri"/>
                <w:bCs/>
                <w:i/>
                <w:iCs/>
              </w:rPr>
              <w:t>unia</w:t>
            </w:r>
            <w:r>
              <w:rPr>
                <w:rFonts w:ascii="Calibri" w:hAnsi="Calibri" w:cs="Calibri"/>
                <w:bCs/>
              </w:rPr>
              <w:t>, -</w:t>
            </w:r>
            <w:r>
              <w:rPr>
                <w:rFonts w:ascii="Calibri" w:hAnsi="Calibri" w:cs="Calibri"/>
                <w:bCs/>
                <w:i/>
                <w:iCs/>
              </w:rPr>
              <w:t>uszek</w:t>
            </w:r>
            <w:r>
              <w:rPr>
                <w:rFonts w:ascii="Calibri" w:hAnsi="Calibri" w:cs="Calibri"/>
                <w:bCs/>
              </w:rPr>
              <w:t xml:space="preserve">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poprawnie wyrazu z </w:t>
            </w:r>
            <w:r>
              <w:rPr>
                <w:rFonts w:ascii="Calibri" w:hAnsi="Calibri" w:cs="Calibri"/>
                <w:i/>
                <w:iCs/>
              </w:rPr>
              <w:t>u</w:t>
            </w:r>
          </w:p>
          <w:p w:rsidR="001B7230" w:rsidRDefault="00E57CB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pisze poprawnie </w:t>
            </w:r>
            <w:r>
              <w:rPr>
                <w:rFonts w:ascii="Calibri" w:hAnsi="Calibri" w:cs="Calibri"/>
                <w:i/>
                <w:iCs/>
              </w:rPr>
              <w:t>u</w:t>
            </w:r>
            <w:r>
              <w:rPr>
                <w:rFonts w:ascii="Calibri" w:hAnsi="Calibri" w:cs="Calibri"/>
              </w:rPr>
              <w:t xml:space="preserve"> na początku i na koń</w:t>
            </w:r>
            <w:r>
              <w:rPr>
                <w:rFonts w:ascii="Calibri" w:hAnsi="Calibri" w:cs="Calibri"/>
              </w:rPr>
              <w:t>cu wyrazów</w:t>
            </w:r>
          </w:p>
          <w:p w:rsidR="001B7230" w:rsidRDefault="00E57CB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poprawnie czasowniki z zakończeniem -</w:t>
            </w:r>
            <w:r>
              <w:rPr>
                <w:rFonts w:ascii="Calibri" w:hAnsi="Calibri" w:cs="Calibri"/>
                <w:i/>
                <w:iCs/>
              </w:rPr>
              <w:t>uje</w:t>
            </w:r>
          </w:p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bezbłędnie wyrazy z zakończeniami typu -</w:t>
            </w:r>
            <w:r>
              <w:rPr>
                <w:rFonts w:ascii="Calibri" w:hAnsi="Calibri" w:cs="Calibri"/>
                <w:bCs/>
                <w:i/>
                <w:iCs/>
              </w:rPr>
              <w:t>un</w:t>
            </w:r>
            <w:r>
              <w:rPr>
                <w:rFonts w:ascii="Calibri" w:hAnsi="Calibri" w:cs="Calibri"/>
                <w:bCs/>
              </w:rPr>
              <w:t>, -</w:t>
            </w:r>
            <w:r>
              <w:rPr>
                <w:rFonts w:ascii="Calibri" w:hAnsi="Calibri" w:cs="Calibri"/>
                <w:bCs/>
                <w:i/>
                <w:iCs/>
              </w:rPr>
              <w:t>unia</w:t>
            </w:r>
            <w:r>
              <w:rPr>
                <w:rFonts w:ascii="Calibri" w:hAnsi="Calibri" w:cs="Calibri"/>
                <w:bCs/>
              </w:rPr>
              <w:t>, -</w:t>
            </w:r>
            <w:r>
              <w:rPr>
                <w:rFonts w:ascii="Calibri" w:hAnsi="Calibri" w:cs="Calibri"/>
                <w:bCs/>
                <w:i/>
                <w:iCs/>
              </w:rPr>
              <w:t>uszek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stosuje w praktyce wszystkie zasady pisowni wyrazów z </w:t>
            </w:r>
            <w:r>
              <w:rPr>
                <w:rFonts w:ascii="Calibri" w:hAnsi="Calibri" w:cs="Calibri"/>
                <w:i/>
                <w:iCs/>
              </w:rPr>
              <w:t>u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  <w:bCs/>
                <w:color w:val="221E1F"/>
              </w:rPr>
            </w:pPr>
            <w:r>
              <w:rPr>
                <w:rFonts w:ascii="Calibri" w:hAnsi="Calibri" w:cs="Calibri"/>
                <w:b/>
                <w:bCs/>
                <w:color w:val="221E1F"/>
              </w:rPr>
              <w:t>Bohaterowie w… krainie koronek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 xml:space="preserve">Grzegorz Kasdepke, </w:t>
            </w:r>
            <w:r>
              <w:rPr>
                <w:rFonts w:ascii="Calibri" w:hAnsi="Calibri" w:cs="Calibri"/>
                <w:i/>
                <w:iCs/>
                <w:color w:val="221E1F"/>
              </w:rPr>
              <w:t>Koronkowa robota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elementy świata przedstawionego</w:t>
            </w:r>
          </w:p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dostrzega cechy języka bohaterów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wymienia elementy świata przedstawionego</w:t>
            </w:r>
          </w:p>
          <w:p w:rsidR="001B7230" w:rsidRDefault="00E57CBF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komentuje język bohaterów</w:t>
            </w:r>
          </w:p>
          <w:p w:rsidR="001B7230" w:rsidRDefault="00E57CBF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przykłady wyrazów gwarowych z książki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elementy świata przedstawionego</w:t>
            </w:r>
          </w:p>
          <w:p w:rsidR="001B7230" w:rsidRDefault="00E57CBF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cechy języka bohaterów</w:t>
            </w:r>
          </w:p>
          <w:p w:rsidR="001B7230" w:rsidRDefault="00E57CBF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 znaczenie wyrazów gwarowych w wypowiedziach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charakteryzuje elementy świata przedstawionego</w:t>
            </w:r>
          </w:p>
          <w:p w:rsidR="001B7230" w:rsidRDefault="00E57CBF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język bohaterów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analizuje i interpretuje tekst ze szczególnym uwzględnieniem elementów świata przedstawionego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221E1F"/>
              </w:rPr>
              <w:t xml:space="preserve">Wakacje </w:t>
            </w:r>
            <w:r>
              <w:rPr>
                <w:rFonts w:ascii="Calibri" w:hAnsi="Calibri" w:cs="Calibri"/>
                <w:b/>
                <w:bCs/>
                <w:color w:val="221E1F"/>
              </w:rPr>
              <w:t>z dreszczykiem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 xml:space="preserve">Grzegorz Kasdepke, </w:t>
            </w:r>
            <w:r>
              <w:rPr>
                <w:rFonts w:ascii="Calibri" w:hAnsi="Calibri" w:cs="Calibri"/>
                <w:i/>
                <w:iCs/>
                <w:color w:val="221E1F"/>
              </w:rPr>
              <w:t>Koronkowa robota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bohaterów</w:t>
            </w:r>
          </w:p>
          <w:p w:rsidR="001B7230" w:rsidRDefault="00E57CB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 wydarzeniach</w:t>
            </w:r>
          </w:p>
          <w:p w:rsidR="001B7230" w:rsidRDefault="00E57CB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dostrzega </w:t>
            </w:r>
            <w:r>
              <w:rPr>
                <w:rFonts w:ascii="Calibri" w:hAnsi="Calibri" w:cs="Calibri"/>
              </w:rPr>
              <w:lastRenderedPageBreak/>
              <w:t>indywidualną perspektywę bohaterów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zbiera informacje o bohaterach</w:t>
            </w:r>
          </w:p>
          <w:p w:rsidR="001B7230" w:rsidRDefault="00E57CB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określa sytuację, w jakiej znajdują się bohaterowie</w:t>
            </w:r>
          </w:p>
          <w:p w:rsidR="001B7230" w:rsidRDefault="00E57CB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rozpoznaje perspektywę bohaterów, w jakiej się znajdują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przedstawia bohaterów</w:t>
            </w:r>
          </w:p>
          <w:p w:rsidR="001B7230" w:rsidRDefault="00E57CB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wypowiada się na temat sytuacji, w jakiej znajdują się </w:t>
            </w:r>
            <w:r>
              <w:rPr>
                <w:rFonts w:ascii="Calibri" w:hAnsi="Calibri" w:cs="Calibri"/>
              </w:rPr>
              <w:lastRenderedPageBreak/>
              <w:t>bohaterowie w utworze</w:t>
            </w:r>
          </w:p>
          <w:p w:rsidR="001B7230" w:rsidRDefault="00E57CB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perspektywę bohaterów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charakteryzuje elementy świata przedstawionego</w:t>
            </w:r>
          </w:p>
          <w:p w:rsidR="001B7230" w:rsidRDefault="00E57CB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język bohaterów</w:t>
            </w:r>
          </w:p>
          <w:p w:rsidR="001B7230" w:rsidRDefault="00E57CB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o</w:t>
            </w:r>
            <w:r>
              <w:rPr>
                <w:rFonts w:ascii="Calibri" w:hAnsi="Calibri" w:cs="Calibri"/>
              </w:rPr>
              <w:t>cenia bohaterów</w:t>
            </w:r>
          </w:p>
          <w:p w:rsidR="001B7230" w:rsidRDefault="00E57CB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sytuację, w jakiej znajdują się bohaterowie</w:t>
            </w:r>
          </w:p>
          <w:p w:rsidR="001B7230" w:rsidRDefault="00E57CB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komentuje perspektywę bohaterów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samodzielnie analizuje i interpretuje tekst ze szczególnym </w:t>
            </w:r>
            <w:r>
              <w:rPr>
                <w:rFonts w:ascii="Calibri" w:hAnsi="Calibri" w:cs="Calibri"/>
              </w:rPr>
              <w:lastRenderedPageBreak/>
              <w:t>uwzględnieniem charakterystyki postaci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13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221E1F"/>
              </w:rPr>
              <w:t>Jak zostać twórcą kryminału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 xml:space="preserve">Grzegorz Kasdepke, </w:t>
            </w:r>
            <w:r>
              <w:rPr>
                <w:rFonts w:ascii="Calibri" w:hAnsi="Calibri" w:cs="Calibri"/>
                <w:i/>
                <w:iCs/>
                <w:color w:val="221E1F"/>
              </w:rPr>
              <w:t>Koronkowa robota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różnorodne słownictwo</w:t>
            </w:r>
          </w:p>
          <w:p w:rsidR="001B7230" w:rsidRDefault="00E57CBF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prezentuje bohaterów</w:t>
            </w:r>
          </w:p>
          <w:p w:rsidR="001B7230" w:rsidRDefault="00E57CBF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specyfikę tekstów gazetowych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stosuje w  wypowiedziach różnorodne słownictwo</w:t>
            </w:r>
          </w:p>
          <w:p w:rsidR="001B7230" w:rsidRDefault="00E57CBF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zbiera informacje o bohaterach</w:t>
            </w:r>
          </w:p>
          <w:p w:rsidR="001B7230" w:rsidRDefault="00E57CBF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zbiera materiał do tworzenia gazety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jak dostosowywać słownictwo do </w:t>
            </w:r>
            <w:r>
              <w:rPr>
                <w:rFonts w:ascii="Calibri" w:hAnsi="Calibri" w:cs="Calibri"/>
              </w:rPr>
              <w:t>wypowiedzi</w:t>
            </w:r>
          </w:p>
          <w:p w:rsidR="001B7230" w:rsidRDefault="00E57CBF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porządkuje wiadomości o bohaterach</w:t>
            </w:r>
          </w:p>
          <w:p w:rsidR="001B7230" w:rsidRDefault="00E57CBF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tworzy tekst do gazety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dostosowuje słownictwo do wypowiedzi</w:t>
            </w:r>
          </w:p>
          <w:p w:rsidR="001B7230" w:rsidRDefault="00E57CBF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bohaterów</w:t>
            </w:r>
          </w:p>
          <w:p w:rsidR="001B7230" w:rsidRDefault="00E57CBF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tworzy ciekawy tekst do gazety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analizuje i interpretuje tekst ze szczególnym uwzględnieniem stosowanego słownictwa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>Moje korzenie – legenda o Lechu, Czechu i Rusie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i/>
                <w:color w:val="221E1F"/>
              </w:rPr>
              <w:t>Lech, Czech i Rus</w:t>
            </w:r>
            <w:r>
              <w:rPr>
                <w:rFonts w:ascii="Calibri" w:hAnsi="Calibri" w:cs="Calibri"/>
                <w:color w:val="221E1F"/>
              </w:rPr>
              <w:t xml:space="preserve"> (fragmenty książki </w:t>
            </w:r>
            <w:r>
              <w:rPr>
                <w:rFonts w:ascii="Calibri" w:hAnsi="Calibri" w:cs="Calibri"/>
                <w:i/>
                <w:iCs/>
                <w:color w:val="221E1F"/>
              </w:rPr>
              <w:t>Legendy polskie</w:t>
            </w:r>
            <w:r>
              <w:rPr>
                <w:rFonts w:ascii="Calibri" w:hAnsi="Calibri" w:cs="Calibri"/>
                <w:iCs/>
                <w:color w:val="221E1F"/>
              </w:rPr>
              <w:t>)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co to jest legenda</w:t>
            </w:r>
          </w:p>
          <w:p w:rsidR="001B7230" w:rsidRDefault="00E57CB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czym się różni realizm od fantastyki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2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zna cechy legendy </w:t>
            </w:r>
          </w:p>
          <w:p w:rsidR="001B7230" w:rsidRDefault="00E57CBF">
            <w:pPr>
              <w:pStyle w:val="Default"/>
              <w:numPr>
                <w:ilvl w:val="0"/>
                <w:numId w:val="23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rozpoznaje elementy realistyczne i fantastyczne 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wyróżnia legendę spośród innych gatunków literackich </w:t>
            </w:r>
          </w:p>
          <w:p w:rsidR="001B7230" w:rsidRDefault="00E57CBF">
            <w:pPr>
              <w:pStyle w:val="Default"/>
              <w:numPr>
                <w:ilvl w:val="0"/>
                <w:numId w:val="24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omawia funkcje elementów realistycznych i fantastycz</w:t>
            </w:r>
            <w:r>
              <w:rPr>
                <w:rFonts w:ascii="Calibri" w:hAnsi="Calibri" w:cs="Calibri"/>
                <w:sz w:val="22"/>
                <w:szCs w:val="22"/>
              </w:rPr>
              <w:softHyphen/>
              <w:t xml:space="preserve">nych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cechy legendy</w:t>
            </w:r>
          </w:p>
          <w:p w:rsidR="001B7230" w:rsidRDefault="00E57CBF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zestawia elementy realistyczne i fantastyczne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analizuje i interpretuje tekst ze szczególnym uwzględnieniem el</w:t>
            </w:r>
            <w:r>
              <w:rPr>
                <w:rFonts w:ascii="Calibri" w:hAnsi="Calibri" w:cs="Calibri"/>
              </w:rPr>
              <w:t>ementów świata przedstawionego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>Dawno temu w Kruszwicy…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 xml:space="preserve">Cecylia Niewiadomska, </w:t>
            </w:r>
            <w:r>
              <w:rPr>
                <w:rFonts w:ascii="Calibri" w:hAnsi="Calibri" w:cs="Calibri"/>
                <w:i/>
                <w:color w:val="221E1F"/>
              </w:rPr>
              <w:t>Pias</w:t>
            </w:r>
            <w:r>
              <w:rPr>
                <w:rFonts w:ascii="Calibri" w:hAnsi="Calibri" w:cs="Calibri"/>
                <w:color w:val="221E1F"/>
              </w:rPr>
              <w:t>t (fragmenty)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czas i miejsce wydarzeń</w:t>
            </w:r>
          </w:p>
          <w:p w:rsidR="001B7230" w:rsidRDefault="00E57CBF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bohatera</w:t>
            </w:r>
          </w:p>
          <w:p w:rsidR="001B7230" w:rsidRDefault="00E57CBF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ustala, kto jest dobrym władcą</w:t>
            </w:r>
          </w:p>
          <w:p w:rsidR="001B7230" w:rsidRDefault="00E57CBF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wyodrębnia wydarzenia w utworze</w:t>
            </w:r>
          </w:p>
          <w:p w:rsidR="001B7230" w:rsidRDefault="00E57CBF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na czym polega </w:t>
            </w:r>
            <w:r>
              <w:rPr>
                <w:rFonts w:ascii="Calibri" w:hAnsi="Calibri" w:cs="Calibri"/>
              </w:rPr>
              <w:lastRenderedPageBreak/>
              <w:t>fikcja fantastyczna</w:t>
            </w:r>
          </w:p>
          <w:p w:rsidR="001B7230" w:rsidRDefault="00E57CBF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wskazuje imię bohatera</w:t>
            </w:r>
          </w:p>
          <w:p w:rsidR="001B7230" w:rsidRDefault="00E57CBF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na czym polegał obyczaj postrzyżyn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2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zbiera informacje o czasie i miejscu wydarzeń </w:t>
            </w:r>
          </w:p>
          <w:p w:rsidR="001B7230" w:rsidRDefault="00E57CBF">
            <w:pPr>
              <w:pStyle w:val="Default"/>
              <w:numPr>
                <w:ilvl w:val="0"/>
                <w:numId w:val="2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nazywa cechy bohatera </w:t>
            </w:r>
          </w:p>
          <w:p w:rsidR="001B7230" w:rsidRDefault="00E57CBF">
            <w:pPr>
              <w:pStyle w:val="Default"/>
              <w:numPr>
                <w:ilvl w:val="0"/>
                <w:numId w:val="2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nazywa cechy dobrego władcy </w:t>
            </w:r>
          </w:p>
          <w:p w:rsidR="001B7230" w:rsidRDefault="00E57CBF">
            <w:pPr>
              <w:pStyle w:val="Default"/>
              <w:numPr>
                <w:ilvl w:val="0"/>
                <w:numId w:val="2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omawia wybrane </w:t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wydarzenia w utworze </w:t>
            </w:r>
          </w:p>
          <w:p w:rsidR="001B7230" w:rsidRDefault="00E57CBF">
            <w:pPr>
              <w:pStyle w:val="Default"/>
              <w:numPr>
                <w:ilvl w:val="0"/>
                <w:numId w:val="2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wyodrębnia wydarzenia nieprawdopodobne </w:t>
            </w:r>
          </w:p>
          <w:p w:rsidR="001B7230" w:rsidRDefault="00E57CBF">
            <w:pPr>
              <w:pStyle w:val="Default"/>
              <w:numPr>
                <w:ilvl w:val="0"/>
                <w:numId w:val="2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omawia znaczenie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imienia </w:t>
            </w:r>
          </w:p>
          <w:p w:rsidR="001B7230" w:rsidRDefault="00E57CBF">
            <w:pPr>
              <w:pStyle w:val="Default"/>
              <w:numPr>
                <w:ilvl w:val="0"/>
                <w:numId w:val="2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omawia obyczaj postrzyżyn 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2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omawia czas i miejsce wydarzeń </w:t>
            </w:r>
          </w:p>
          <w:p w:rsidR="001B7230" w:rsidRDefault="00E57CBF">
            <w:pPr>
              <w:pStyle w:val="Default"/>
              <w:numPr>
                <w:ilvl w:val="0"/>
                <w:numId w:val="2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charakteryzuje bohatera </w:t>
            </w:r>
          </w:p>
          <w:p w:rsidR="001B7230" w:rsidRDefault="00E57CBF">
            <w:pPr>
              <w:pStyle w:val="Default"/>
              <w:numPr>
                <w:ilvl w:val="0"/>
                <w:numId w:val="2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charakteryzuje dobrego władcę </w:t>
            </w:r>
          </w:p>
          <w:p w:rsidR="001B7230" w:rsidRDefault="00E57CBF">
            <w:pPr>
              <w:pStyle w:val="Default"/>
              <w:numPr>
                <w:ilvl w:val="0"/>
                <w:numId w:val="2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szereguje wydarzenia w utworze </w:t>
            </w:r>
          </w:p>
          <w:p w:rsidR="001B7230" w:rsidRDefault="00E57CBF">
            <w:pPr>
              <w:pStyle w:val="Default"/>
              <w:numPr>
                <w:ilvl w:val="0"/>
                <w:numId w:val="2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omawia wydarzenia nieprawdopodobne </w:t>
            </w:r>
          </w:p>
          <w:p w:rsidR="001B7230" w:rsidRDefault="00E57CBF">
            <w:pPr>
              <w:pStyle w:val="Default"/>
              <w:numPr>
                <w:ilvl w:val="0"/>
                <w:numId w:val="2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wypowiada się na temat znaczenia imienia </w:t>
            </w:r>
          </w:p>
          <w:p w:rsidR="001B7230" w:rsidRDefault="00E57CBF">
            <w:pPr>
              <w:pStyle w:val="Default"/>
              <w:numPr>
                <w:ilvl w:val="0"/>
                <w:numId w:val="2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omawia zwyczaje przedstawione w utworze </w:t>
            </w:r>
          </w:p>
          <w:p w:rsidR="001B7230" w:rsidRDefault="00E57CBF">
            <w:pPr>
              <w:pStyle w:val="Default"/>
              <w:numPr>
                <w:ilvl w:val="0"/>
                <w:numId w:val="2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komentuje znaczenie imienia</w:t>
            </w:r>
          </w:p>
          <w:p w:rsidR="001B7230" w:rsidRDefault="00E57CBF">
            <w:pPr>
              <w:pStyle w:val="Default"/>
              <w:numPr>
                <w:ilvl w:val="0"/>
                <w:numId w:val="26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opowiada o obyczaju postrzyżyn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opowiada o czasie i miejscu wydarzeń</w:t>
            </w:r>
          </w:p>
          <w:p w:rsidR="001B7230" w:rsidRDefault="00E57CB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bohatera</w:t>
            </w:r>
          </w:p>
          <w:p w:rsidR="001B7230" w:rsidRDefault="00E57CB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 dobrym władcy</w:t>
            </w:r>
          </w:p>
          <w:p w:rsidR="001B7230" w:rsidRDefault="00E57CB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relacjonuje wydarzenia w utworze</w:t>
            </w:r>
          </w:p>
          <w:p w:rsidR="001B7230" w:rsidRDefault="00E57CB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opowiada </w:t>
            </w:r>
            <w:r>
              <w:rPr>
                <w:rFonts w:ascii="Calibri" w:hAnsi="Calibri" w:cs="Calibri"/>
              </w:rPr>
              <w:lastRenderedPageBreak/>
              <w:t>o wydarzeniach nieprawdopodobnych</w:t>
            </w:r>
          </w:p>
          <w:p w:rsidR="001B7230" w:rsidRDefault="00E57CB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</w:t>
            </w:r>
            <w:r>
              <w:rPr>
                <w:rFonts w:ascii="Calibri" w:hAnsi="Calibri" w:cs="Calibri"/>
              </w:rPr>
              <w:t>powiada się na temat znaczenia imienia</w:t>
            </w:r>
          </w:p>
          <w:p w:rsidR="001B7230" w:rsidRDefault="00E57CB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komentuje opis obyczaju postrzyżyn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samodzielnie analizuje i interpretuje tekst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16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>Polski krajobraz w wersach i strofach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 xml:space="preserve">Władysław Bełza, </w:t>
            </w:r>
            <w:r>
              <w:rPr>
                <w:rFonts w:ascii="Calibri" w:hAnsi="Calibri" w:cs="Calibri"/>
                <w:i/>
                <w:color w:val="221E1F"/>
              </w:rPr>
              <w:t>Ziemia rodzinna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czym są wers i strofa</w:t>
            </w:r>
          </w:p>
          <w:p w:rsidR="001B7230" w:rsidRDefault="00E57CBF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kim jest osoba mówiąca </w:t>
            </w:r>
            <w:r>
              <w:rPr>
                <w:rFonts w:ascii="Calibri" w:hAnsi="Calibri" w:cs="Calibri"/>
              </w:rPr>
              <w:t>w wierszu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28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odróżnia wers od strofy </w:t>
            </w:r>
          </w:p>
          <w:p w:rsidR="001B7230" w:rsidRDefault="00E57CBF">
            <w:pPr>
              <w:pStyle w:val="Default"/>
              <w:numPr>
                <w:ilvl w:val="0"/>
                <w:numId w:val="28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rozpoznaje osobę mówiącą w wierszu 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28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dzieli wiersz na wersy i strofy </w:t>
            </w:r>
          </w:p>
          <w:p w:rsidR="001B7230" w:rsidRDefault="00E57CBF">
            <w:pPr>
              <w:pStyle w:val="Default"/>
              <w:numPr>
                <w:ilvl w:val="0"/>
                <w:numId w:val="28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omawia osobę mówiącą w wierszu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kompozycję utworu</w:t>
            </w:r>
          </w:p>
          <w:p w:rsidR="001B7230" w:rsidRDefault="00E57CBF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 osoby mówiącej w wierszu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analizuje i interpretuje wiersz ze</w:t>
            </w:r>
            <w:r>
              <w:rPr>
                <w:rFonts w:ascii="Calibri" w:hAnsi="Calibri" w:cs="Calibri"/>
              </w:rPr>
              <w:t xml:space="preserve"> szczególnym uwzględnieniem osoby mówiącej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>Pieśń wszystkich Polaków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 xml:space="preserve">Józef Wybicki, </w:t>
            </w:r>
            <w:r>
              <w:rPr>
                <w:rFonts w:ascii="Calibri" w:hAnsi="Calibri" w:cs="Calibri"/>
                <w:i/>
                <w:iCs/>
                <w:color w:val="221E1F"/>
              </w:rPr>
              <w:t>Mazurek Dąbrowskiego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co to jest hymn</w:t>
            </w:r>
          </w:p>
          <w:p w:rsidR="001B7230" w:rsidRDefault="00E57CBF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kojarzy </w:t>
            </w:r>
            <w:r>
              <w:rPr>
                <w:rFonts w:ascii="Calibri" w:hAnsi="Calibri" w:cs="Calibri"/>
                <w:i/>
              </w:rPr>
              <w:t>Mazurka Dąbrowskiego z </w:t>
            </w:r>
            <w:r>
              <w:rPr>
                <w:rFonts w:ascii="Calibri" w:hAnsi="Calibri" w:cs="Calibri"/>
              </w:rPr>
              <w:t>hymnem</w:t>
            </w:r>
          </w:p>
          <w:p w:rsidR="001B7230" w:rsidRDefault="00E57CBF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co to jest refren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zna cechy hymnu jako gatunku literackiego </w:t>
            </w:r>
          </w:p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wie, że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Mazurek Dąbrowskiego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jest hymnem narodowym </w:t>
            </w:r>
          </w:p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rozpoznaje refren 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rozpoznaje hymn spośród innych gatunków literackich </w:t>
            </w:r>
          </w:p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omawia znaczenie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Mazurka Dąbrowskiego </w:t>
            </w:r>
            <w:r>
              <w:rPr>
                <w:rFonts w:ascii="Calibri" w:hAnsi="Calibri" w:cs="Calibri"/>
                <w:sz w:val="22"/>
                <w:szCs w:val="22"/>
              </w:rPr>
              <w:t>jako hymnu narodowego</w:t>
            </w:r>
          </w:p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omawia znaczenie refrenu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porównuje hymn z innymi gatunkami literackimi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wypowiada się na temat znaczenia </w:t>
            </w:r>
            <w:r>
              <w:rPr>
                <w:rFonts w:ascii="Calibri" w:hAnsi="Calibri" w:cs="Calibri"/>
                <w:i/>
              </w:rPr>
              <w:t xml:space="preserve">Mazurka </w:t>
            </w:r>
            <w:r>
              <w:rPr>
                <w:rFonts w:ascii="Calibri" w:hAnsi="Calibri" w:cs="Calibri"/>
              </w:rPr>
              <w:t>jako hymnu narodowego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ustala znaczenie refrenu w kompozycji utworu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analizuje i interpretuje utwór ze szczególnym uwzględnieniem jego wymowy patriotycznej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  <w:color w:val="221E1F"/>
              </w:rPr>
            </w:pPr>
            <w:r>
              <w:rPr>
                <w:rFonts w:ascii="Calibri" w:hAnsi="Calibri" w:cs="Calibri"/>
                <w:b/>
                <w:color w:val="221E1F"/>
              </w:rPr>
              <w:t>Kim jestem?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color w:val="221E1F"/>
              </w:rPr>
            </w:pPr>
            <w:r>
              <w:rPr>
                <w:rFonts w:ascii="Calibri" w:hAnsi="Calibri" w:cs="Calibri"/>
                <w:color w:val="221E1F"/>
              </w:rPr>
              <w:t>Podsumowanie rozdziału I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zna </w:t>
            </w:r>
            <w:r>
              <w:rPr>
                <w:rFonts w:ascii="Calibri" w:hAnsi="Calibri" w:cs="Calibri"/>
              </w:rPr>
              <w:t>pojęcie legendy</w:t>
            </w:r>
          </w:p>
          <w:p w:rsidR="001B7230" w:rsidRDefault="00E57CB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na czym polega fikcja fantastyczna</w:t>
            </w:r>
          </w:p>
          <w:p w:rsidR="001B7230" w:rsidRDefault="00E57CB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nazywa bohatera fantastycznego</w:t>
            </w:r>
          </w:p>
          <w:p w:rsidR="001B7230" w:rsidRDefault="00E57CB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pojęcie strofy</w:t>
            </w:r>
          </w:p>
          <w:p w:rsidR="001B7230" w:rsidRDefault="00E57CB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co to jest wers i co to jest sylaba</w:t>
            </w:r>
          </w:p>
          <w:p w:rsidR="001B7230" w:rsidRDefault="00E57CB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samogłoski</w:t>
            </w:r>
          </w:p>
          <w:p w:rsidR="001B7230" w:rsidRDefault="00E57CB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że litera i pełni różne funkcje</w:t>
            </w:r>
          </w:p>
          <w:p w:rsidR="001B7230" w:rsidRDefault="00E57CB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wyrazy z </w:t>
            </w:r>
            <w:r>
              <w:rPr>
                <w:rFonts w:ascii="Calibri" w:hAnsi="Calibri" w:cs="Calibri"/>
                <w:i/>
                <w:iCs/>
              </w:rPr>
              <w:t>ó</w:t>
            </w:r>
            <w:r>
              <w:rPr>
                <w:rFonts w:ascii="Calibri" w:hAnsi="Calibri" w:cs="Calibri"/>
              </w:rPr>
              <w:t xml:space="preserve"> niewymiennym</w:t>
            </w:r>
          </w:p>
          <w:p w:rsidR="001B7230" w:rsidRDefault="00E57CB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rozpoznaje notatkę </w:t>
            </w:r>
            <w:r>
              <w:rPr>
                <w:rFonts w:ascii="Calibri" w:hAnsi="Calibri" w:cs="Calibri"/>
              </w:rPr>
              <w:t>jako formę użytkową</w:t>
            </w:r>
          </w:p>
          <w:p w:rsidR="001B7230" w:rsidRDefault="00E57CB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hymn jako gatunek literacki</w:t>
            </w:r>
          </w:p>
          <w:p w:rsidR="001B7230" w:rsidRDefault="00E57CB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kojarzy </w:t>
            </w:r>
            <w:r>
              <w:rPr>
                <w:rFonts w:ascii="Calibri" w:hAnsi="Calibri" w:cs="Calibri"/>
                <w:i/>
              </w:rPr>
              <w:t>Mazurka Dąbrowskiego z </w:t>
            </w:r>
            <w:r>
              <w:rPr>
                <w:rFonts w:ascii="Calibri" w:hAnsi="Calibri" w:cs="Calibri"/>
              </w:rPr>
              <w:t xml:space="preserve">hymnem narodowym </w:t>
            </w:r>
          </w:p>
          <w:p w:rsidR="001B7230" w:rsidRDefault="00E57CB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co to jest refren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wie, co to jest legenda</w:t>
            </w:r>
          </w:p>
          <w:p w:rsidR="001B7230" w:rsidRDefault="00E57CBF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rozpoznaje </w:t>
            </w:r>
            <w:r>
              <w:rPr>
                <w:rFonts w:ascii="Calibri" w:hAnsi="Calibri" w:cs="Calibri"/>
              </w:rPr>
              <w:lastRenderedPageBreak/>
              <w:t>elementy fantastyczne w utworze</w:t>
            </w:r>
          </w:p>
          <w:p w:rsidR="001B7230" w:rsidRDefault="00E57CBF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rozpoznaje w tekście bohatera fantastycznego </w:t>
            </w:r>
          </w:p>
          <w:p w:rsidR="001B7230" w:rsidRDefault="00E57CBF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wie, czym je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st strofa </w:t>
            </w:r>
          </w:p>
          <w:p w:rsidR="001B7230" w:rsidRDefault="00E57CBF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odróżnia wers od sylaby </w:t>
            </w:r>
          </w:p>
          <w:p w:rsidR="001B7230" w:rsidRDefault="00E57CBF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wie, czym jest samogłoska </w:t>
            </w:r>
          </w:p>
          <w:p w:rsidR="001B7230" w:rsidRDefault="00E57CBF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zna funkcję litery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  <w:p w:rsidR="001B7230" w:rsidRDefault="00E57CBF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podaje przykłady wyrazów z 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ó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niewymiennym </w:t>
            </w:r>
          </w:p>
          <w:p w:rsidR="001B7230" w:rsidRDefault="00E57CBF">
            <w:pPr>
              <w:pStyle w:val="Default"/>
              <w:numPr>
                <w:ilvl w:val="0"/>
                <w:numId w:val="32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zna cechy notatki graficznej jako formy wypowiedzi </w:t>
            </w:r>
          </w:p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zna cechy hymnu jako gatunku literackiego </w:t>
            </w:r>
          </w:p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wie, że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Mazurek Dąbrowskiego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jest hymnem narodowym </w:t>
            </w:r>
          </w:p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rozpoznaje refren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rozpoznaje legendę wśród innych form wypowiedzi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omawia elementy fantastyczne w utworze</w:t>
            </w:r>
          </w:p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określa funkcję bohatera fantastycznego </w:t>
            </w:r>
          </w:p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wyróżnia w wierszu strofy </w:t>
            </w:r>
          </w:p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dzieli wiersz na wersy i sylaby </w:t>
            </w:r>
          </w:p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rozpoznaje samogłoskę</w:t>
            </w:r>
          </w:p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omaw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ia funkcję litery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i </w:t>
            </w:r>
          </w:p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iCs/>
                <w:sz w:val="22"/>
                <w:szCs w:val="22"/>
              </w:rPr>
              <w:t>zna przykłady wyrazów z 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ó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 niewymiennym</w:t>
            </w:r>
          </w:p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iCs/>
                <w:sz w:val="22"/>
                <w:szCs w:val="22"/>
              </w:rPr>
              <w:t>rozpoznaje notatkę jako formę wypowiedzi</w:t>
            </w:r>
          </w:p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rozpoznaje hymn spośród innych gatunków literackich </w:t>
            </w:r>
          </w:p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omawia znaczenie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Mazurka Dąbrowskiego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jako hymnu </w:t>
            </w:r>
          </w:p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omawia znaczenie refrenu</w:t>
            </w:r>
          </w:p>
          <w:p w:rsidR="001B7230" w:rsidRDefault="001B7230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porównuje legendę z innymi</w:t>
            </w:r>
            <w:r>
              <w:rPr>
                <w:rFonts w:ascii="Calibri" w:hAnsi="Calibri" w:cs="Calibri"/>
              </w:rPr>
              <w:t xml:space="preserve"> gatunkami literackimi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wypowiada się na temat elementów fantastycznych w utworze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 bohatera fantastycznego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komentuje układ strof w utworze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wymienia przykłady samogłosek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omawia funkcje </w:t>
            </w:r>
            <w:r>
              <w:rPr>
                <w:rFonts w:ascii="Calibri" w:hAnsi="Calibri" w:cs="Calibri"/>
              </w:rPr>
              <w:br/>
              <w:t xml:space="preserve">litery </w:t>
            </w:r>
            <w:r>
              <w:rPr>
                <w:rFonts w:ascii="Calibri" w:hAnsi="Calibri" w:cs="Calibri"/>
                <w:i/>
                <w:iCs/>
              </w:rPr>
              <w:t>i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wyrazy z </w:t>
            </w:r>
            <w:r>
              <w:rPr>
                <w:rFonts w:ascii="Calibri" w:hAnsi="Calibri" w:cs="Calibri"/>
                <w:i/>
                <w:iCs/>
              </w:rPr>
              <w:t>o</w:t>
            </w:r>
            <w:r>
              <w:rPr>
                <w:rFonts w:ascii="Calibri" w:hAnsi="Calibri" w:cs="Calibri"/>
              </w:rPr>
              <w:t> niewymiennym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pisze </w:t>
            </w:r>
            <w:r>
              <w:rPr>
                <w:rFonts w:ascii="Calibri" w:hAnsi="Calibri" w:cs="Calibri"/>
              </w:rPr>
              <w:t>notatkę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porównuje hymn z innymi gatunkami literackimi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wypowiada się na temat </w:t>
            </w:r>
            <w:r>
              <w:rPr>
                <w:rFonts w:ascii="Calibri" w:hAnsi="Calibri" w:cs="Calibri"/>
                <w:i/>
              </w:rPr>
              <w:t xml:space="preserve">Mazurka Dąbrowskiego </w:t>
            </w:r>
            <w:r>
              <w:rPr>
                <w:rFonts w:ascii="Calibri" w:hAnsi="Calibri" w:cs="Calibri"/>
              </w:rPr>
              <w:t>jako hymnu narodowego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wskazuje znaczenie refrenu w kompozycji utworu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samodzielnie i bezbłędnie rozwiązuje </w:t>
            </w:r>
            <w:r>
              <w:rPr>
                <w:rFonts w:ascii="Calibri" w:hAnsi="Calibri" w:cs="Calibri"/>
              </w:rPr>
              <w:lastRenderedPageBreak/>
              <w:t>wszystkie zadania w podsumowaniu</w:t>
            </w:r>
          </w:p>
        </w:tc>
      </w:tr>
      <w:tr w:rsidR="001B7230">
        <w:tc>
          <w:tcPr>
            <w:tcW w:w="0" w:type="auto"/>
            <w:gridSpan w:val="8"/>
            <w:shd w:val="clear" w:color="auto" w:fill="00B0F0"/>
          </w:tcPr>
          <w:p w:rsidR="001B7230" w:rsidRDefault="00E57CB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 xml:space="preserve">Rozdział II. Ja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i rodzina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Najważniejsze, że jesteśmy razem...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11D1E"/>
              </w:rPr>
              <w:t xml:space="preserve">Agnieszka Chylińska, </w:t>
            </w:r>
            <w:r>
              <w:rPr>
                <w:rFonts w:ascii="Calibri" w:hAnsi="Calibri" w:cs="Calibri"/>
                <w:i/>
                <w:iCs/>
                <w:color w:val="211D1E"/>
              </w:rPr>
              <w:t xml:space="preserve">Zezia </w:t>
            </w:r>
            <w:r>
              <w:rPr>
                <w:rFonts w:ascii="Calibri" w:hAnsi="Calibri" w:cs="Calibri"/>
                <w:i/>
                <w:iCs/>
                <w:color w:val="211D1E"/>
              </w:rPr>
              <w:lastRenderedPageBreak/>
              <w:t>i Giler</w:t>
            </w:r>
            <w:r>
              <w:rPr>
                <w:rFonts w:ascii="Calibri" w:hAnsi="Calibri" w:cs="Calibri"/>
                <w:i/>
                <w:iCs/>
              </w:rPr>
              <w:t xml:space="preserve"> </w:t>
            </w:r>
            <w:r>
              <w:rPr>
                <w:rFonts w:ascii="Calibri" w:hAnsi="Calibri" w:cs="Calibri"/>
              </w:rPr>
              <w:t>(fragmenty)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przedstawia </w:t>
            </w:r>
            <w:r>
              <w:rPr>
                <w:rFonts w:ascii="Calibri" w:hAnsi="Calibri" w:cs="Calibri"/>
              </w:rPr>
              <w:lastRenderedPageBreak/>
              <w:t>bohaterów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 swojej rodzinie</w:t>
            </w:r>
          </w:p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zna słowo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więź </w:t>
            </w:r>
          </w:p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zna pojęcie kontrastu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nazywa cechy </w:t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bohaterów </w:t>
            </w:r>
          </w:p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ma świadomość znaczenia rodziny </w:t>
            </w:r>
          </w:p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tworzy związki z wyrazem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więź</w:t>
            </w:r>
          </w:p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wie, na czym polega kontrast 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omawia cechy </w:t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bohaterów </w:t>
            </w:r>
          </w:p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docenia znaczenie rodziny </w:t>
            </w:r>
          </w:p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wyjaśnia znaczenie słowa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więź </w:t>
            </w:r>
          </w:p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wyjaśnia, na czym polega kontrast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ocenia bohaterów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wyjaśnia, na czym polega znaczenie rodziny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wyjaśnia, jak się </w:t>
            </w:r>
            <w:r>
              <w:rPr>
                <w:rFonts w:ascii="Calibri" w:hAnsi="Calibri" w:cs="Calibri"/>
              </w:rPr>
              <w:t>tworzą więzi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wskazuje w tekście kontrast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samodzielnie </w:t>
            </w:r>
            <w:r>
              <w:rPr>
                <w:rFonts w:ascii="Calibri" w:hAnsi="Calibri" w:cs="Calibri"/>
              </w:rPr>
              <w:lastRenderedPageBreak/>
              <w:t>analizuje i interpretuje tekst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Co mi chcesz powiedzieć?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>Rodzaje wypowiedzeń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wie, co to jest wypowiedzenie </w:t>
            </w:r>
          </w:p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rozpoznaje rodzaje wypowiedzeń </w:t>
            </w:r>
          </w:p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zna różne znaki interpunkcyjne stosowane na końcu wypowiedzeń 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wyjaśnia, co to jest wypowiedzenie </w:t>
            </w:r>
          </w:p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wyjaśnia, czym cechują się różne rodzaje wypowiedzeń </w:t>
            </w:r>
          </w:p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stosuje odpowiednie znaki interpunkcyjne na końcu wypowiedzeń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przykłady wypowiedzeń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przy</w:t>
            </w:r>
            <w:r>
              <w:rPr>
                <w:rFonts w:ascii="Calibri" w:hAnsi="Calibri" w:cs="Calibri"/>
              </w:rPr>
              <w:t>kłady różnego rodzaju wypowiedzeń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dostosowuje znaki interpunkcyjne do rodzaju wypowiedzenia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porównuje różne rodzaje wypowiedzeń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określa cechy różnego rodzaju wypowiedzeń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jakie znaki interpunkcyjne stosujemy przy różnego rodzaju wypowiedzeniach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stosuje w praktyce różne rodzaje wypowiedzeń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W rodzinie znaków interpunkcyjnych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interpunkcja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zna znaki interpunkcyjne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znaki interpunkcyjne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0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stosuje w praktyce znaki interpunkcyjne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 funkcję znaków interpunkcyjnych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dobiera znaki inte</w:t>
            </w:r>
            <w:r>
              <w:rPr>
                <w:rFonts w:ascii="Calibri" w:hAnsi="Calibri" w:cs="Calibri"/>
              </w:rPr>
              <w:t>rpunkcyjne do zawartości treściowej wypowiedzi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Nie chcę być zgubioną paczką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Barbara Kosmowska,</w:t>
            </w:r>
            <w:r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 xml:space="preserve">Pozłacana rybka </w:t>
            </w:r>
            <w:r>
              <w:rPr>
                <w:rFonts w:ascii="Calibri" w:hAnsi="Calibri" w:cs="Calibri"/>
                <w:color w:val="211D1E"/>
              </w:rPr>
              <w:t>(fragment)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dostrzega osobę wypowiadającą się w tekście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uczucia bohaterki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dobiera odpowiednie cytaty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dostrzega przenośne zwroty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  <w:color w:val="221E1F"/>
              </w:rPr>
            </w:pPr>
            <w:r>
              <w:rPr>
                <w:rFonts w:ascii="Calibri" w:hAnsi="Calibri" w:cs="Calibri"/>
                <w:color w:val="221E1F"/>
              </w:rPr>
              <w:t xml:space="preserve">określa, kim jest osoba wypowiadająca się w tekście 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  <w:color w:val="221E1F"/>
              </w:rPr>
            </w:pPr>
            <w:r>
              <w:rPr>
                <w:rFonts w:ascii="Calibri" w:hAnsi="Calibri" w:cs="Calibri"/>
                <w:color w:val="221E1F"/>
              </w:rPr>
              <w:t xml:space="preserve">nazywa uczucia bohaterki 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  <w:color w:val="221E1F"/>
              </w:rPr>
            </w:pPr>
            <w:r>
              <w:rPr>
                <w:rFonts w:ascii="Calibri" w:hAnsi="Calibri" w:cs="Calibri"/>
                <w:color w:val="221E1F"/>
              </w:rPr>
              <w:t xml:space="preserve">wykorzystuje cytaty do przedstawienia </w:t>
            </w:r>
            <w:r>
              <w:rPr>
                <w:rFonts w:ascii="Calibri" w:hAnsi="Calibri" w:cs="Calibri"/>
                <w:color w:val="221E1F"/>
              </w:rPr>
              <w:lastRenderedPageBreak/>
              <w:t>sytuacji rodzinnej bohaterki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wskazuje zwroty o znaczeniu przenośnym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co to jest przyjazne określenie</w:t>
            </w:r>
            <w:r>
              <w:rPr>
                <w:rFonts w:ascii="Calibri" w:hAnsi="Calibri" w:cs="Calibri"/>
                <w:color w:val="221E1F"/>
              </w:rPr>
              <w:t xml:space="preserve">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wypowiada się na temat osoby mówi</w:t>
            </w:r>
            <w:r>
              <w:rPr>
                <w:rFonts w:ascii="Calibri" w:hAnsi="Calibri" w:cs="Calibri"/>
              </w:rPr>
              <w:t>ącej w tekście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uczucia bohaterki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sytuację rodzinną bohaterki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 xml:space="preserve">wyjaśnia przenośne zwroty 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lastRenderedPageBreak/>
              <w:t>tworzy słowniczek przyjaznych określeń</w:t>
            </w: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omawia sytuację osoby wypowiadającej się w tekście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komentuje uczucia bohaterki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sytuację rodzinną bohaterki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wyjaśnia funkcję słownika przyjaznych </w:t>
            </w:r>
            <w:r>
              <w:rPr>
                <w:rFonts w:ascii="Calibri" w:hAnsi="Calibri" w:cs="Calibri"/>
              </w:rPr>
              <w:lastRenderedPageBreak/>
              <w:t>określeń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samodzielnie analizuje i interpretuje tekst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23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>Magiczne moce czerwonego krzesła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 xml:space="preserve">Andrzej Maleszka, </w:t>
            </w:r>
            <w:r>
              <w:rPr>
                <w:rFonts w:ascii="Calibri" w:hAnsi="Calibri" w:cs="Calibri"/>
                <w:i/>
                <w:color w:val="221E1F"/>
              </w:rPr>
              <w:t xml:space="preserve">Magiczne drzewo. Czerwone krzesło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jakie elementy tworzą świat przedstawiony utworu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czym się różni </w:t>
            </w:r>
            <w:r>
              <w:rPr>
                <w:rFonts w:ascii="Calibri" w:hAnsi="Calibri" w:cs="Calibri"/>
              </w:rPr>
              <w:t>realizm od fantastyki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cechy krzesła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magiczne przedmioty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elementy świata przedstawionego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rozróżnia elementy realistyczne i fantastyczne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>ws</w:t>
            </w:r>
            <w:r>
              <w:rPr>
                <w:rFonts w:ascii="Calibri" w:hAnsi="Calibri" w:cs="Calibri"/>
              </w:rPr>
              <w:t>kazuje cechy krzesła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wskazuje magiczne przedmioty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elementy świata przedstawione</w:t>
            </w:r>
            <w:r>
              <w:rPr>
                <w:rFonts w:ascii="Calibri" w:hAnsi="Calibri" w:cs="Calibri"/>
              </w:rPr>
              <w:t>go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związek elementów realistycznych i fantastycznych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cechy krzesła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funkcję magicznych przedmiotów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charakteryzuje elementy świata przedstawionego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funkcje elementów realistycznych i fantastycznych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charakteryzuje cechy krzesła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komentuje funkcję magicznych przedmiotów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analizuje i interpretuje tekst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>Kiedy nagle znikają rodzice…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 xml:space="preserve">Andrzej Maleszka, </w:t>
            </w:r>
            <w:r>
              <w:rPr>
                <w:rFonts w:ascii="Calibri" w:hAnsi="Calibri" w:cs="Calibri"/>
                <w:b/>
                <w:i/>
                <w:color w:val="221E1F"/>
              </w:rPr>
              <w:t xml:space="preserve">Magiczne drzewo. Czerwone krzesło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miejsca wydarzeń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czas wydarzeń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układa wydarzenia w kolejności c</w:t>
            </w:r>
            <w:r>
              <w:rPr>
                <w:rFonts w:ascii="Calibri" w:hAnsi="Calibri" w:cs="Calibri"/>
              </w:rPr>
              <w:t>hronologicznej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przedstawia głównego bohatera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kto to jest bohater epizodyczny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dostrzega przemianę bohatera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dostrzega problematykę utworu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opowiada o miejscach wydarzeń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 czasie wydarzeń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 wydarzeniach w kolejności chronologicznej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</w:t>
            </w:r>
            <w:r>
              <w:rPr>
                <w:rFonts w:ascii="Calibri" w:hAnsi="Calibri" w:cs="Calibri"/>
              </w:rPr>
              <w:t>a głównego bohatera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wskazuje bohatera epizodycznego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wyjaśnia, na czym polega przemiana bohatera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 problematykę utworu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omawia miejsca wydarzeń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czas wydarzeń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przebieg wydarzeń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 głównego bohatera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omawia bohatera </w:t>
            </w:r>
            <w:r>
              <w:rPr>
                <w:rFonts w:ascii="Calibri" w:hAnsi="Calibri" w:cs="Calibri"/>
              </w:rPr>
              <w:t>epizodycznego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przemianę bohatera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omawia problematykę utworu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omawia funkcję miejsc wydarzeń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komentuje czas wydarzeń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komentuje przebieg wydarzeń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charakteryzuje głównego bohatera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charakteryzuje bohatera epizodycznego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komentuje przemianę bohatera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koment</w:t>
            </w:r>
            <w:r>
              <w:rPr>
                <w:rFonts w:ascii="Calibri" w:hAnsi="Calibri" w:cs="Calibri"/>
              </w:rPr>
              <w:t>uje problematykę utworu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samodzielnie analizuje i interpretuje utwór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25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Kiedy zabraknie rodzinnego domu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Marcin Szczygielski, </w:t>
            </w:r>
            <w:r>
              <w:rPr>
                <w:rFonts w:ascii="Calibri" w:hAnsi="Calibri" w:cs="Calibri"/>
                <w:bCs/>
                <w:i/>
              </w:rPr>
              <w:t xml:space="preserve">Teatr Niewidzialnych Dzieci </w:t>
            </w:r>
            <w:r>
              <w:rPr>
                <w:rFonts w:ascii="Calibri" w:hAnsi="Calibri" w:cs="Calibri"/>
                <w:bCs/>
              </w:rPr>
              <w:t>(</w:t>
            </w:r>
            <w:r>
              <w:rPr>
                <w:rFonts w:ascii="Calibri" w:hAnsi="Calibri" w:cs="Calibri"/>
                <w:iCs/>
              </w:rPr>
              <w:t>fragmenty)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co to jest narracja utworu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emocje bohatera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swoje zdanie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narrację utworu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nazywa emocje bohatera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prezentuje własne zdanie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określa narratora utworu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 emocji bohatera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uzasadnia własne zdanie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 narratora utworu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opisuje emocje bohatera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porównuje własne zdanie z opi</w:t>
            </w:r>
            <w:r>
              <w:rPr>
                <w:rFonts w:ascii="Calibri" w:hAnsi="Calibri" w:cs="Calibri"/>
              </w:rPr>
              <w:t xml:space="preserve">niami innych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analizuje i interpretuje utwór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Moje cztery ściany – opis pokoju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>opis pokoju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zbiera materiał do opisu pokoju lub innego pomieszczenia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wykorzystuje zebrany materiał do opisu pokoju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opisuje pokój lub inne pomieszczenie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 oryginalny sposób opisuje pokój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tworzy opis pokoju, używając bogatego słownictwa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Przecinek się naprawdę przydaje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interpunkcja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kluczowe zasady używania przecinka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</w:rPr>
              <w:t xml:space="preserve">wie, czym jest </w:t>
            </w:r>
            <w:r>
              <w:rPr>
                <w:rFonts w:ascii="Calibri" w:hAnsi="Calibri" w:cs="Calibri"/>
                <w:color w:val="221E1F"/>
              </w:rPr>
              <w:t>wyliczenie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 xml:space="preserve">zna wyrazy, przed którymi stosuje się przecinek: </w:t>
            </w:r>
            <w:r>
              <w:rPr>
                <w:rFonts w:ascii="Calibri" w:hAnsi="Calibri" w:cs="Calibri"/>
                <w:i/>
                <w:iCs/>
                <w:color w:val="221E1F"/>
              </w:rPr>
              <w:t>ale</w:t>
            </w:r>
            <w:r>
              <w:rPr>
                <w:rFonts w:ascii="Calibri" w:hAnsi="Calibri" w:cs="Calibri"/>
                <w:color w:val="221E1F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color w:val="221E1F"/>
              </w:rPr>
              <w:t>lecz</w:t>
            </w:r>
            <w:r>
              <w:rPr>
                <w:rFonts w:ascii="Calibri" w:hAnsi="Calibri" w:cs="Calibri"/>
                <w:color w:val="221E1F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color w:val="221E1F"/>
              </w:rPr>
              <w:t>ponieważ</w:t>
            </w:r>
            <w:r>
              <w:rPr>
                <w:rFonts w:ascii="Calibri" w:hAnsi="Calibri" w:cs="Calibri"/>
                <w:color w:val="221E1F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color w:val="221E1F"/>
              </w:rPr>
              <w:t>chociaż</w:t>
            </w:r>
            <w:r>
              <w:rPr>
                <w:rFonts w:ascii="Calibri" w:hAnsi="Calibri" w:cs="Calibri"/>
                <w:color w:val="221E1F"/>
              </w:rPr>
              <w:t xml:space="preserve">, jeśli, </w:t>
            </w:r>
            <w:r>
              <w:rPr>
                <w:rFonts w:ascii="Calibri" w:hAnsi="Calibri" w:cs="Calibri"/>
                <w:i/>
                <w:iCs/>
                <w:color w:val="221E1F"/>
              </w:rPr>
              <w:t>który</w:t>
            </w:r>
            <w:r>
              <w:rPr>
                <w:rFonts w:ascii="Calibri" w:hAnsi="Calibri" w:cs="Calibri"/>
                <w:color w:val="221E1F"/>
              </w:rPr>
              <w:t xml:space="preserve"> itp. 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wyrazy, przed którymi nie stosuje się przecinka</w:t>
            </w:r>
            <w:r>
              <w:rPr>
                <w:rFonts w:ascii="Calibri" w:hAnsi="Calibri" w:cs="Calibri"/>
                <w:color w:val="221E1F"/>
              </w:rPr>
              <w:t xml:space="preserve">: </w:t>
            </w:r>
            <w:r>
              <w:rPr>
                <w:rFonts w:ascii="Calibri" w:hAnsi="Calibri" w:cs="Calibri"/>
                <w:i/>
                <w:iCs/>
                <w:color w:val="221E1F"/>
              </w:rPr>
              <w:t>i</w:t>
            </w:r>
            <w:r>
              <w:rPr>
                <w:rFonts w:ascii="Calibri" w:hAnsi="Calibri" w:cs="Calibri"/>
                <w:color w:val="221E1F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color w:val="221E1F"/>
              </w:rPr>
              <w:t>oraz</w:t>
            </w:r>
            <w:r>
              <w:rPr>
                <w:rFonts w:ascii="Calibri" w:hAnsi="Calibri" w:cs="Calibri"/>
                <w:color w:val="221E1F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color w:val="221E1F"/>
              </w:rPr>
              <w:t>lub</w:t>
            </w:r>
            <w:r>
              <w:rPr>
                <w:rFonts w:ascii="Calibri" w:hAnsi="Calibri" w:cs="Calibri"/>
                <w:color w:val="221E1F"/>
              </w:rPr>
              <w:t xml:space="preserve"> itp.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zasady używania przecinka w typowych sytuacjach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jak stosować przecinki w wyliczeniu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podaje, jak stosować przecinki w zwrotach typ</w:t>
            </w:r>
            <w:r>
              <w:rPr>
                <w:rFonts w:ascii="Calibri" w:hAnsi="Calibri" w:cs="Calibri"/>
              </w:rPr>
              <w:t xml:space="preserve">u: </w:t>
            </w:r>
            <w:r>
              <w:rPr>
                <w:rFonts w:ascii="Calibri" w:hAnsi="Calibri" w:cs="Calibri"/>
                <w:i/>
                <w:iCs/>
              </w:rPr>
              <w:t>wiem, że</w:t>
            </w:r>
            <w:r>
              <w:rPr>
                <w:rFonts w:ascii="Calibri" w:hAnsi="Calibri" w:cs="Calibri"/>
              </w:rPr>
              <w:t xml:space="preserve">..., </w:t>
            </w:r>
            <w:r>
              <w:rPr>
                <w:rFonts w:ascii="Calibri" w:hAnsi="Calibri" w:cs="Calibri"/>
                <w:i/>
                <w:iCs/>
              </w:rPr>
              <w:t>nie wiem, czy</w:t>
            </w:r>
            <w:r>
              <w:rPr>
                <w:rFonts w:ascii="Calibri" w:hAnsi="Calibri" w:cs="Calibri"/>
              </w:rPr>
              <w:t>...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podaje, przed jakimi wyrazami nie </w:t>
            </w:r>
            <w:r>
              <w:rPr>
                <w:rFonts w:ascii="Calibri" w:hAnsi="Calibri" w:cs="Calibri"/>
              </w:rPr>
              <w:lastRenderedPageBreak/>
              <w:t>stosujemy przecinka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stosuje w praktyce zasady używania przecinka w typowych sytuacjach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stosuje w praktyce przecinki w </w:t>
            </w:r>
            <w:r>
              <w:rPr>
                <w:rFonts w:ascii="Calibri" w:hAnsi="Calibri" w:cs="Calibri"/>
                <w:color w:val="221E1F"/>
              </w:rPr>
              <w:t xml:space="preserve">wyliczeniu 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 xml:space="preserve">stosuje przecinki przed wyrazami: </w:t>
            </w:r>
            <w:r>
              <w:rPr>
                <w:rFonts w:ascii="Calibri" w:hAnsi="Calibri" w:cs="Calibri"/>
                <w:i/>
                <w:iCs/>
                <w:color w:val="221E1F"/>
              </w:rPr>
              <w:t>ale</w:t>
            </w:r>
            <w:r>
              <w:rPr>
                <w:rFonts w:ascii="Calibri" w:hAnsi="Calibri" w:cs="Calibri"/>
                <w:color w:val="221E1F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color w:val="221E1F"/>
              </w:rPr>
              <w:t>lecz</w:t>
            </w:r>
            <w:r>
              <w:rPr>
                <w:rFonts w:ascii="Calibri" w:hAnsi="Calibri" w:cs="Calibri"/>
                <w:color w:val="221E1F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color w:val="221E1F"/>
              </w:rPr>
              <w:t>ponieważ</w:t>
            </w:r>
            <w:r>
              <w:rPr>
                <w:rFonts w:ascii="Calibri" w:hAnsi="Calibri" w:cs="Calibri"/>
                <w:color w:val="221E1F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color w:val="221E1F"/>
              </w:rPr>
              <w:t>chociaż</w:t>
            </w:r>
            <w:r>
              <w:rPr>
                <w:rFonts w:ascii="Calibri" w:hAnsi="Calibri" w:cs="Calibri"/>
                <w:color w:val="221E1F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color w:val="221E1F"/>
              </w:rPr>
              <w:t>jeśli</w:t>
            </w:r>
            <w:r>
              <w:rPr>
                <w:rFonts w:ascii="Calibri" w:hAnsi="Calibri" w:cs="Calibri"/>
                <w:color w:val="221E1F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color w:val="221E1F"/>
              </w:rPr>
              <w:t>który</w:t>
            </w:r>
            <w:r>
              <w:rPr>
                <w:rFonts w:ascii="Calibri" w:hAnsi="Calibri" w:cs="Calibri"/>
                <w:color w:val="221E1F"/>
              </w:rPr>
              <w:t xml:space="preserve"> itp.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stosuje w praktyce przecinki w zwrotach typu: </w:t>
            </w:r>
            <w:r>
              <w:rPr>
                <w:rFonts w:ascii="Calibri" w:hAnsi="Calibri" w:cs="Calibri"/>
                <w:i/>
                <w:iCs/>
                <w:color w:val="221E1F"/>
              </w:rPr>
              <w:t>wiem, że</w:t>
            </w:r>
            <w:r>
              <w:rPr>
                <w:rFonts w:ascii="Calibri" w:hAnsi="Calibri" w:cs="Calibri"/>
                <w:color w:val="221E1F"/>
              </w:rPr>
              <w:t xml:space="preserve">…, </w:t>
            </w:r>
            <w:r>
              <w:rPr>
                <w:rFonts w:ascii="Calibri" w:hAnsi="Calibri" w:cs="Calibri"/>
                <w:i/>
                <w:iCs/>
                <w:color w:val="221E1F"/>
              </w:rPr>
              <w:t>nie wiem, czy</w:t>
            </w:r>
            <w:r>
              <w:rPr>
                <w:rFonts w:ascii="Calibri" w:hAnsi="Calibri" w:cs="Calibri"/>
                <w:color w:val="221E1F"/>
              </w:rPr>
              <w:t>…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lastRenderedPageBreak/>
              <w:t xml:space="preserve">nie stosuje przecinka przed wyrazami: </w:t>
            </w:r>
            <w:r>
              <w:rPr>
                <w:rFonts w:ascii="Calibri" w:hAnsi="Calibri" w:cs="Calibri"/>
                <w:i/>
                <w:iCs/>
                <w:color w:val="221E1F"/>
              </w:rPr>
              <w:t>i</w:t>
            </w:r>
            <w:r>
              <w:rPr>
                <w:rFonts w:ascii="Calibri" w:hAnsi="Calibri" w:cs="Calibri"/>
                <w:color w:val="221E1F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color w:val="221E1F"/>
              </w:rPr>
              <w:t>oraz</w:t>
            </w:r>
            <w:r>
              <w:rPr>
                <w:rFonts w:ascii="Calibri" w:hAnsi="Calibri" w:cs="Calibri"/>
                <w:color w:val="221E1F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color w:val="221E1F"/>
              </w:rPr>
              <w:t>lub</w:t>
            </w:r>
            <w:r>
              <w:rPr>
                <w:rFonts w:ascii="Calibri" w:hAnsi="Calibri" w:cs="Calibri"/>
                <w:color w:val="221E1F"/>
              </w:rPr>
              <w:t xml:space="preserve"> itp.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stosuje wszystkie zasady używania przecinka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bezbłędnie stosuje w praktyce wszystkie zasady używania p</w:t>
            </w:r>
            <w:r>
              <w:rPr>
                <w:rFonts w:ascii="Calibri" w:hAnsi="Calibri" w:cs="Calibri"/>
              </w:rPr>
              <w:t>rzecinka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28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Media w moim domu – jak z nich korzystamy?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media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media tradycyjne i cyfrowe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co to są media społecznoościowe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 świadomość znaczenia mediów w  życiu społecznym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przykłady mediów tradycyjnych i cyfrowych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wyjaśnia, jakie znaczenie </w:t>
            </w:r>
            <w:r>
              <w:rPr>
                <w:rFonts w:ascii="Calibri" w:hAnsi="Calibri" w:cs="Calibri"/>
              </w:rPr>
              <w:t>w życiu społecznym mają media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jak korzystać z mediów tradycyjnych i cyfrowych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  <w:spacing w:val="-10"/>
              </w:rPr>
            </w:pPr>
            <w:r>
              <w:rPr>
                <w:rFonts w:ascii="Calibri" w:hAnsi="Calibri" w:cs="Calibri"/>
                <w:spacing w:val="-10"/>
              </w:rPr>
              <w:t>wyjaśnia, co to są media społecznościowe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 znaczenia mediów w życiu społecznym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jak odpowiedzialnie korzystać z mediów tradycyjnych i cyfrowych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zna </w:t>
            </w:r>
            <w:r>
              <w:rPr>
                <w:rFonts w:ascii="Calibri" w:hAnsi="Calibri" w:cs="Calibri"/>
              </w:rPr>
              <w:t>zasady korzystania z mediów społecznościowych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docenia znaczenie mediów w życiu społecznym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rozumie zasady odpowiedzialnego i świadomego korzystania z mediów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W czarnej jamie jest ciekawie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Cs/>
                <w:i/>
              </w:rPr>
            </w:pPr>
            <w:r>
              <w:rPr>
                <w:rFonts w:ascii="Calibri" w:hAnsi="Calibri" w:cs="Calibri"/>
              </w:rPr>
              <w:t xml:space="preserve">Joanna Papuzińska, </w:t>
            </w:r>
            <w:r>
              <w:rPr>
                <w:rFonts w:ascii="Calibri" w:hAnsi="Calibri" w:cs="Calibri"/>
                <w:bCs/>
                <w:i/>
              </w:rPr>
              <w:t>Czarna jama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kim jest podmiot mówiący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emocje osoby mówiącej</w:t>
            </w:r>
          </w:p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 swoich trudnych emocjach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podmiot mówiący w wierszu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nazywa emocje osoby mówiącej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wskazuje, z jakimi trudnymi emocjami należy sobie radzić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 podmiotu mówiącego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</w:t>
            </w:r>
            <w:r>
              <w:rPr>
                <w:rFonts w:ascii="Calibri" w:hAnsi="Calibri" w:cs="Calibri"/>
              </w:rPr>
              <w:t xml:space="preserve"> jego emocji 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jak radzić sobie z trudnymi emocjami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przedstawia podmiot mówiący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emocje osoby mówiącej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 trudnych emocji i sposobów radzenia sobie z nimi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analizuje i interpretuje tekst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We wszystkim szuka</w:t>
            </w:r>
            <w:r>
              <w:rPr>
                <w:rFonts w:ascii="Calibri" w:hAnsi="Calibri" w:cs="Calibri"/>
                <w:b/>
                <w:bCs/>
              </w:rPr>
              <w:t>m dobrych stron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Magdalena Różczka, Marta Wysocka-</w:t>
            </w:r>
            <w:r>
              <w:rPr>
                <w:rFonts w:ascii="Calibri" w:hAnsi="Calibri" w:cs="Calibri"/>
              </w:rPr>
              <w:br/>
              <w:t xml:space="preserve">-Jóźwiak, </w:t>
            </w:r>
            <w:r>
              <w:rPr>
                <w:rFonts w:ascii="Calibri" w:hAnsi="Calibri" w:cs="Calibri"/>
                <w:i/>
                <w:iCs/>
              </w:rPr>
              <w:t xml:space="preserve">Gabi. A właśnie, że jest pięknie! </w:t>
            </w:r>
            <w:r>
              <w:rPr>
                <w:rFonts w:ascii="Calibri" w:hAnsi="Calibri" w:cs="Calibri"/>
                <w:bCs/>
              </w:rPr>
              <w:t>(</w:t>
            </w:r>
            <w:r>
              <w:rPr>
                <w:rFonts w:ascii="Calibri" w:hAnsi="Calibri" w:cs="Calibri"/>
                <w:iCs/>
              </w:rPr>
              <w:t>fragmenty)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co to jest fikcja literacka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zbiera informacje do opisu rodziny bohaterki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dostrzega cechy dziewczynki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wskazuje wyrazy związane z rodziną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</w:t>
            </w:r>
            <w:r>
              <w:rPr>
                <w:rFonts w:ascii="Calibri" w:hAnsi="Calibri" w:cs="Calibri"/>
              </w:rPr>
              <w:t xml:space="preserve"> się na temat fikcji literackiej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porządkuje informacje do opisu rodziny bohaterki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nazywa cechy dziewczynki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porządkuje wyrazy związane z rodziną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co to jest fikcja literacka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opisuje rodzinę bohaterki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charakteryzuje dziewczynkę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tworzy bank słów </w:t>
            </w:r>
            <w:r>
              <w:rPr>
                <w:rFonts w:ascii="Calibri" w:hAnsi="Calibri" w:cs="Calibri"/>
              </w:rPr>
              <w:t>związanych z rodziną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odróżnia fikcję literacką od realności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rodzinę bohaterki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dziewczynkę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wykorzystuje w praktyce bank słów związanych z rodziną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analizuje i interpretuje tekst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31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Bądźmy w kontakcie – pozdrowienia i list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formy </w:t>
            </w:r>
            <w:r>
              <w:rPr>
                <w:rFonts w:ascii="Calibri" w:hAnsi="Calibri" w:cs="Calibri"/>
              </w:rPr>
              <w:t>wypowiedzi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czym cechuje się tekst pozdrowienia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nadawcę i adresata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cechy listu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zasady pisania listów i pozdrowień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że na kartkach pocztowych stosuje się skróty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jak adresuje się koperty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zasady pisowni zwrotów do adresata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czym cechuje się tekst pozdrowienia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kim jest nadawca i adresat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cechy listu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zasady pisania listów i pozdrowień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skróty stosowane na kartkach pocztowych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jak adresować koperty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 zasady pisowni zwrotów do adresa</w:t>
            </w:r>
            <w:r>
              <w:rPr>
                <w:rFonts w:ascii="Calibri" w:hAnsi="Calibri" w:cs="Calibri"/>
              </w:rPr>
              <w:t>ta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pozdrowienie i list wśród innych form wypowiedzi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kim jest nadawca i adresat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stosuje w praktyce zasady pisania listów i pozdrowień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stosuje skróty na kartkach pocztowych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prawidłowo adresuje koperty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poprawnie stosuje zwroty do adresata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pozdrowienie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 nadawcy i adresata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list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świadomie stosuje zasady pisania listów i pozdrowień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stosuje odpowiednie skróty na kartkach pocztowych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świadomie i poprawnie adresuje koperty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świadomie i funkcjonalnie stosuje zwroty </w:t>
            </w:r>
            <w:r>
              <w:rPr>
                <w:rFonts w:ascii="Calibri" w:hAnsi="Calibri" w:cs="Calibri"/>
              </w:rPr>
              <w:t>do adresata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pozdrowienia i list zgodnie z wymogami tych form wypowiedzi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Ja i rodzina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>Podsumowanie rozdziału II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gromadzi słownictwo do opisu pokoju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że wypowiedzenia mają różne rodzaje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cechy pozdrowień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podmiot mówiący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że </w:t>
            </w:r>
            <w:r>
              <w:rPr>
                <w:rFonts w:ascii="Calibri" w:hAnsi="Calibri" w:cs="Calibri"/>
              </w:rPr>
              <w:t>interpunkcja podlega zasadom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porządkuje słownictwo do opisu pokoju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rodzaje wypowiedzeń ze względu na cel wypowiedzi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pozdrowienia wśród innych form wypowiedzi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 podmiotu mówiącego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zna wprowadzone zasady </w:t>
            </w:r>
            <w:r>
              <w:rPr>
                <w:rFonts w:ascii="Calibri" w:hAnsi="Calibri" w:cs="Calibri"/>
              </w:rPr>
              <w:t>interpunkcji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opisuje pokój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stosuje różne rodzaje wypowiedzeń ze względu na cel wypowiedzi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pozdrowienia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określa podmiot mówiący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poprawnie stosuje wprowadzone zasady interpunkcji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 oryginalny sposób opisuje pokój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różne rodzaje wypowiedzeń ze wzg</w:t>
            </w:r>
            <w:r>
              <w:rPr>
                <w:rFonts w:ascii="Calibri" w:hAnsi="Calibri" w:cs="Calibri"/>
              </w:rPr>
              <w:t>lędu na cel wypowiedzi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ciekawe pozdrowienia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charakteryzuje podmiot mówiący</w:t>
            </w:r>
          </w:p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funkcjonalnie stosuje wprowadzone zasady interpunkcji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i bezbłędnie rozwiązuje wszystkie zadania w podsumowaniu</w:t>
            </w:r>
          </w:p>
        </w:tc>
      </w:tr>
      <w:tr w:rsidR="001B7230">
        <w:tc>
          <w:tcPr>
            <w:tcW w:w="0" w:type="auto"/>
            <w:gridSpan w:val="8"/>
            <w:shd w:val="clear" w:color="auto" w:fill="00B0F0"/>
          </w:tcPr>
          <w:p w:rsidR="001B7230" w:rsidRDefault="00E57CB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Rozdział III. Ja i nauka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W szkole zwykle jest </w:t>
            </w:r>
            <w:r>
              <w:rPr>
                <w:rFonts w:ascii="Calibri" w:hAnsi="Calibri" w:cs="Calibri"/>
                <w:b/>
              </w:rPr>
              <w:t>wesoło!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Cs/>
                <w:color w:val="221E1F"/>
              </w:rPr>
            </w:pPr>
            <w:r>
              <w:rPr>
                <w:rFonts w:ascii="Calibri" w:hAnsi="Calibri" w:cs="Calibri"/>
                <w:bCs/>
                <w:color w:val="221E1F"/>
              </w:rPr>
              <w:t xml:space="preserve">René Goscinny, </w:t>
            </w:r>
            <w:r>
              <w:rPr>
                <w:rFonts w:ascii="Calibri" w:hAnsi="Calibri" w:cs="Calibri"/>
                <w:bCs/>
                <w:i/>
                <w:color w:val="221E1F"/>
              </w:rPr>
              <w:t>Mikołajek</w:t>
            </w:r>
            <w:r>
              <w:rPr>
                <w:rFonts w:ascii="Calibri" w:hAnsi="Calibri" w:cs="Calibri"/>
                <w:bCs/>
                <w:color w:val="221E1F"/>
              </w:rPr>
              <w:t xml:space="preserve"> </w:t>
            </w:r>
            <w:r>
              <w:rPr>
                <w:rFonts w:ascii="Calibri" w:hAnsi="Calibri" w:cs="Calibri"/>
                <w:bCs/>
              </w:rPr>
              <w:t>(</w:t>
            </w:r>
            <w:r>
              <w:rPr>
                <w:rFonts w:ascii="Calibri" w:hAnsi="Calibri" w:cs="Calibri"/>
                <w:iCs/>
              </w:rPr>
              <w:t>fragmenty)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cechy Mikołajka i jego kolegów</w:t>
            </w:r>
          </w:p>
          <w:p w:rsidR="001B7230" w:rsidRDefault="00E57CBF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 zachowaniu bohaterów</w:t>
            </w:r>
          </w:p>
          <w:p w:rsidR="001B7230" w:rsidRDefault="00E57CBF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zbiera słownictwo do opisu bohatera</w:t>
            </w:r>
          </w:p>
          <w:p w:rsidR="001B7230" w:rsidRDefault="00E57CBF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wskazuje wydarzenia humorystyczne</w:t>
            </w:r>
          </w:p>
          <w:p w:rsidR="001B7230" w:rsidRDefault="00E57CBF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zakończenie utworu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nazywa cechy Mikołajka i jego kolegów</w:t>
            </w:r>
          </w:p>
          <w:p w:rsidR="001B7230" w:rsidRDefault="00E57CBF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 zachowania bohaterów</w:t>
            </w:r>
          </w:p>
          <w:p w:rsidR="001B7230" w:rsidRDefault="00E57CBF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porządkuje słownictwo do opisu bohatera</w:t>
            </w:r>
          </w:p>
          <w:p w:rsidR="001B7230" w:rsidRDefault="00E57CBF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 wydarzeń humorystycznych</w:t>
            </w:r>
          </w:p>
          <w:p w:rsidR="001B7230" w:rsidRDefault="00E57CBF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proponuje inne zakończenie utworu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cechy Mikołajka i jego kolegów</w:t>
            </w:r>
          </w:p>
          <w:p w:rsidR="001B7230" w:rsidRDefault="00E57CBF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zachowanie bohaterów</w:t>
            </w:r>
          </w:p>
          <w:p w:rsidR="001B7230" w:rsidRDefault="00E57CBF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opisuje bohatera</w:t>
            </w:r>
          </w:p>
          <w:p w:rsidR="001B7230" w:rsidRDefault="00E57CBF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 wydarzeniach humorystycznych</w:t>
            </w:r>
          </w:p>
          <w:p w:rsidR="001B7230" w:rsidRDefault="00E57CBF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 innym zakończeniu utworu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charakteryzuje cechy Mikołajka i jego kolegów</w:t>
            </w:r>
          </w:p>
          <w:p w:rsidR="001B7230" w:rsidRDefault="00E57CBF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komentuje zachowanie bohaterów</w:t>
            </w:r>
          </w:p>
          <w:p w:rsidR="001B7230" w:rsidRDefault="00E57CBF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bohatera</w:t>
            </w:r>
          </w:p>
          <w:p w:rsidR="001B7230" w:rsidRDefault="00E57CBF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określa funkcję wydarzeń humorystycznych</w:t>
            </w:r>
          </w:p>
          <w:p w:rsidR="001B7230" w:rsidRDefault="00E57CBF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uzasadnia inne zakończenie utworu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</w:t>
            </w:r>
            <w:r>
              <w:rPr>
                <w:rFonts w:ascii="Calibri" w:hAnsi="Calibri" w:cs="Calibri"/>
              </w:rPr>
              <w:t xml:space="preserve"> analizuje i interpretuje utwór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Szkoła – ten budynek pamięta się przez całe życie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formy wypowiedzi – opis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jak opisać szkołę </w:t>
            </w:r>
          </w:p>
          <w:p w:rsidR="001B7230" w:rsidRDefault="00E57CBF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kto jest patronem szkoły </w:t>
            </w:r>
          </w:p>
          <w:p w:rsidR="001B7230" w:rsidRDefault="00E57CBF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 nadzorem tworzy notatkę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gromadzi słownictwo do opisu szkoły </w:t>
            </w:r>
          </w:p>
          <w:p w:rsidR="001B7230" w:rsidRDefault="00E57CBF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przedstawia patrona szkoły </w:t>
            </w:r>
          </w:p>
          <w:p w:rsidR="001B7230" w:rsidRDefault="00E57CBF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tworzy notatkę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opisuje szkołę </w:t>
            </w:r>
          </w:p>
          <w:p w:rsidR="001B7230" w:rsidRDefault="00E57CBF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przekazuje podstawowe informacje o patronie szkoły </w:t>
            </w:r>
          </w:p>
          <w:p w:rsidR="001B7230" w:rsidRDefault="00E57CBF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tworzy notatkę zgodnie z wymogami tej formy wypowiedzi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wyczerpująco opisuje szkołę </w:t>
            </w:r>
          </w:p>
          <w:p w:rsidR="001B7230" w:rsidRDefault="00E57CBF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wypowiada się na temat patrona szkoły </w:t>
            </w:r>
          </w:p>
          <w:p w:rsidR="001B7230" w:rsidRDefault="00E57CBF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tworzy funkcjonalną notatkę 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tworzy samodzielnie opis szkoły i funkcjonalną notatkę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W rzeczy samej… – liczba i rodzaj rzeczownika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fleksja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wie, czym wyróżnia się rzeczownik spośród innych części mowy </w:t>
            </w:r>
          </w:p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rozpoznaje liczbę i rodzaj rzeczownika 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wyjaśnia, </w:t>
            </w:r>
            <w:r>
              <w:rPr>
                <w:rFonts w:ascii="Calibri" w:hAnsi="Calibri" w:cs="Calibri"/>
              </w:rPr>
              <w:t>czym wyróżnia się rzeczownik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wskazuje liczbę i rodzaj rzeczownika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rozpoznaje rzeczownik wśród innych części mowy </w:t>
            </w:r>
          </w:p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odmienia rzeczowniki przez </w:t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liczby i wskazuje ich rodzaj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charakteryzuje rzeczownik jako część mowy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podaje przykłady liczby i rodzaju </w:t>
            </w:r>
            <w:r>
              <w:rPr>
                <w:rFonts w:ascii="Calibri" w:hAnsi="Calibri" w:cs="Calibri"/>
              </w:rPr>
              <w:lastRenderedPageBreak/>
              <w:t>rzeczowni</w:t>
            </w:r>
            <w:r>
              <w:rPr>
                <w:rFonts w:ascii="Calibri" w:hAnsi="Calibri" w:cs="Calibri"/>
              </w:rPr>
              <w:t>ka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bezbłędnie rozpoznaje rzeczownik i odmienia go przez liczby, </w:t>
            </w:r>
          </w:p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rozpoznaje rodzaj </w:t>
            </w:r>
            <w:r>
              <w:rPr>
                <w:rFonts w:ascii="Calibri" w:hAnsi="Calibri" w:cs="Calibri"/>
              </w:rPr>
              <w:lastRenderedPageBreak/>
              <w:t>rzeczownika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36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Taki przypadek!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fleksja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nazwy przypadków i pytania do nich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nazwy przypadków i pytania do nich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odmienia rzeczowniki przez przypadki w liczbie poje</w:t>
            </w:r>
            <w:r>
              <w:rPr>
                <w:rFonts w:ascii="Calibri" w:hAnsi="Calibri" w:cs="Calibri"/>
                <w:sz w:val="22"/>
                <w:szCs w:val="22"/>
              </w:rPr>
              <w:softHyphen/>
              <w:t>dynczej i mnogiej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swobodnie odmienia rzeczowniki przez przypadki i podaje pytania do nich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bezbłędnie odmienia rzeczowniki przez przypadki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Nie jestem sam – w grupie siła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Artur B. Chmielewski, Ewelina Zambrzycka-Kościelnicka, </w:t>
            </w:r>
            <w:r>
              <w:rPr>
                <w:rFonts w:ascii="Calibri" w:hAnsi="Calibri" w:cs="Calibri"/>
                <w:i/>
              </w:rPr>
              <w:t xml:space="preserve">Kosmiczne wyzwania </w:t>
            </w:r>
            <w:r>
              <w:rPr>
                <w:rFonts w:ascii="Calibri" w:hAnsi="Calibri" w:cs="Calibri"/>
                <w:bCs/>
              </w:rPr>
              <w:t>(</w:t>
            </w:r>
            <w:r>
              <w:rPr>
                <w:rFonts w:ascii="Calibri" w:hAnsi="Calibri" w:cs="Calibri"/>
                <w:iCs/>
              </w:rPr>
              <w:t>fragmen</w:t>
            </w:r>
            <w:r>
              <w:rPr>
                <w:rFonts w:ascii="Calibri" w:hAnsi="Calibri" w:cs="Calibri"/>
                <w:iCs/>
              </w:rPr>
              <w:t>ty)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zna pojęcie komunikacji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mówi, w jakiej formie najbardziej lubi pracować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wymienia bohatera tekstu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 o istnieniu zasad dobrej komunikacji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na czym polega udana komunikacja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podejmuje współpracę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zalety działania w grupie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na czym polega </w:t>
            </w:r>
            <w:r>
              <w:rPr>
                <w:rFonts w:ascii="Calibri" w:hAnsi="Calibri" w:cs="Calibri"/>
              </w:rPr>
              <w:t>łagodzenie konfliktów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zna zasady skutecznej komunikacji w klasie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na czym polega skuteczna komunikacja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umie pracować w grupie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wyjaśnia, jak łagodzić konflikty w grupie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dostosowuje się do zasad skutecznej komunikacji w grupie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skutecznie komuniku</w:t>
            </w:r>
            <w:r>
              <w:rPr>
                <w:rFonts w:ascii="Calibri" w:hAnsi="Calibri" w:cs="Calibri"/>
              </w:rPr>
              <w:t xml:space="preserve">je się w grupie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współdziała w grupie,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tworzy zasady kodeksu skutecznej komunikacji w klasie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analizuje i interpretuje tekst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Uczymy się planować zadania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pragmatyka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poznaje różne metody ułatwiające naukę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korzyści wynikające z planowania</w:t>
            </w:r>
            <w:r>
              <w:rPr>
                <w:rFonts w:ascii="Calibri" w:hAnsi="Calibri" w:cs="Calibri"/>
              </w:rPr>
              <w:t xml:space="preserve"> pracy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różne rodzaje notatek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bogaci własne słownictwo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różne metody ułatwiające naukę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korzyści wynikające z planowania pracy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wybiera odpowiedni rodzaj notatki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korzysta z bogatego słownictwa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stosuje w praktyce różne metody ułatwiające naukę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potrafi planować własną pracę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tworzy notatkę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używa bogatego słownictwa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świadomie stosuje w praktyce różne metody ułatwiające naukę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świadomie planuje własną pracę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tworzy różne rodzaje notatek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funkcjonalnie wykorzystuje bogate słownictwo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świadomie i funkcjo</w:t>
            </w:r>
            <w:r>
              <w:rPr>
                <w:rFonts w:ascii="Calibri" w:hAnsi="Calibri" w:cs="Calibri"/>
              </w:rPr>
              <w:t>nalnie planuje swoje zadania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Trudna lekcja… </w:t>
            </w:r>
            <w:r>
              <w:rPr>
                <w:rFonts w:ascii="Calibri" w:hAnsi="Calibri" w:cs="Calibri"/>
                <w:b/>
                <w:bCs/>
              </w:rPr>
              <w:lastRenderedPageBreak/>
              <w:t>życia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Julian Tuwim, </w:t>
            </w:r>
            <w:r>
              <w:rPr>
                <w:rFonts w:ascii="Calibri" w:hAnsi="Calibri" w:cs="Calibri"/>
                <w:i/>
                <w:iCs/>
              </w:rPr>
              <w:lastRenderedPageBreak/>
              <w:t>Nauka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wie, kto to jest osoba </w:t>
            </w:r>
            <w:r>
              <w:rPr>
                <w:rFonts w:ascii="Calibri" w:hAnsi="Calibri" w:cs="Calibri"/>
              </w:rPr>
              <w:lastRenderedPageBreak/>
              <w:t xml:space="preserve">mówiąca w wierszu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zna pojęcia wiedzy i mądrości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wypowiada się </w:t>
            </w:r>
            <w:r>
              <w:rPr>
                <w:rFonts w:ascii="Calibri" w:hAnsi="Calibri" w:cs="Calibri"/>
              </w:rPr>
              <w:lastRenderedPageBreak/>
              <w:t xml:space="preserve">na temat osoby mówiącej w wierszu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odróżnia wiedzę od mądrości życiowej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omawia osobę </w:t>
            </w:r>
            <w:r>
              <w:rPr>
                <w:rFonts w:ascii="Calibri" w:hAnsi="Calibri" w:cs="Calibri"/>
              </w:rPr>
              <w:lastRenderedPageBreak/>
              <w:t xml:space="preserve">mówiącą w  wierszu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omawia różnice między wiedzą a mądrością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charakteryzuje osobę </w:t>
            </w:r>
            <w:r>
              <w:rPr>
                <w:rFonts w:ascii="Calibri" w:hAnsi="Calibri" w:cs="Calibri"/>
              </w:rPr>
              <w:lastRenderedPageBreak/>
              <w:t>mówiącą w wierszu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wyjaśnia, na czym polega różnica między wiedzą a mądrością życiową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samodzielnie </w:t>
            </w:r>
            <w:r>
              <w:rPr>
                <w:rFonts w:ascii="Calibri" w:hAnsi="Calibri" w:cs="Calibri"/>
              </w:rPr>
              <w:lastRenderedPageBreak/>
              <w:t>analizuje i interpretuje wiersz z uwzględnieniem jego wymiaru</w:t>
            </w:r>
            <w:r>
              <w:rPr>
                <w:rFonts w:ascii="Calibri" w:hAnsi="Calibri" w:cs="Calibri"/>
              </w:rPr>
              <w:t xml:space="preserve"> symbolicznego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40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>A może by tak polatać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 xml:space="preserve">Jan Brzechwa, </w:t>
            </w:r>
            <w:r>
              <w:rPr>
                <w:rFonts w:ascii="Calibri" w:hAnsi="Calibri" w:cs="Calibri"/>
                <w:i/>
                <w:color w:val="221E1F"/>
              </w:rPr>
              <w:t>Akademia pana Kleksa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wypowiada się na temat lektury </w:t>
            </w:r>
          </w:p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przedstawia wybrane wydarzenia </w:t>
            </w:r>
          </w:p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wypowiada się na temat bohatera </w:t>
            </w:r>
          </w:p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zapoznaje się z tekstem zamieszczonym na portalu czytelniczym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opowiada o swoich </w:t>
            </w:r>
            <w:r>
              <w:rPr>
                <w:rFonts w:ascii="Calibri" w:hAnsi="Calibri" w:cs="Calibri"/>
              </w:rPr>
              <w:t>wrażeniach po przeczytaniu lektury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 wydarzeniach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przedstawia bohatera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 tekście zamieszczonym na portalu czytelniczym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przedstawia swoją opinię o lekturze </w:t>
            </w:r>
          </w:p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porządkuje wydarzenia </w:t>
            </w:r>
          </w:p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charakteryzuje bohatera</w:t>
            </w:r>
          </w:p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ustosunkowuje się do tekstu zamiesz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czonego na portalu czytelniczym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lekturę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układa wydarzenia w wątki</w:t>
            </w:r>
          </w:p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ocenia bohatera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wyraża swoją opinię o tekście zamieszczonym na portalu czytelniczym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samodzielnie analizuje i interpretuje tekst ze szczególnym uwzględnieniem oceny tekstu 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>Jedyna taka Akademia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 xml:space="preserve">Jan Brzechwa, </w:t>
            </w:r>
            <w:r>
              <w:rPr>
                <w:rFonts w:ascii="Calibri" w:hAnsi="Calibri" w:cs="Calibri"/>
                <w:i/>
                <w:color w:val="221E1F"/>
              </w:rPr>
              <w:t xml:space="preserve">Akademia pana Kleksa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gromadzi słownictwo do opisu budynku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 swojej szkole marzeń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porządkuje słownictwo do opisu budynku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opisuje swoją szkołę marzeń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tworzy opis budynku szkoły </w:t>
            </w:r>
          </w:p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wypowiada się na temat szkoły marzeń 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A5"/>
                <w:rFonts w:ascii="Calibri" w:hAnsi="Calibri" w:cs="Calibri"/>
                <w:sz w:val="22"/>
                <w:szCs w:val="22"/>
              </w:rPr>
              <w:t>t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worzy rozbudowany opis budynku szkoły </w:t>
            </w:r>
          </w:p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przedstawia swoją szkołę marzeń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analizuje i interpretuje tekst ze szczególnym uwzględnieniem opisu szkoły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>Ach, bo pan Kleks potrafi wszystko! – opisujemy wyjątk</w:t>
            </w:r>
            <w:r>
              <w:rPr>
                <w:rFonts w:ascii="Calibri" w:hAnsi="Calibri" w:cs="Calibri"/>
                <w:b/>
                <w:color w:val="221E1F"/>
              </w:rPr>
              <w:t>owego profesora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 xml:space="preserve">Jan Brzechwa, </w:t>
            </w:r>
            <w:r>
              <w:rPr>
                <w:rFonts w:ascii="Calibri" w:hAnsi="Calibri" w:cs="Calibri"/>
                <w:i/>
                <w:color w:val="221E1F"/>
              </w:rPr>
              <w:t xml:space="preserve">Akademia pana Kleksa 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wskazuje cechy dobrego nauczyciela </w:t>
            </w:r>
          </w:p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wstępnie opisuje tytułowego bohatera </w:t>
            </w:r>
          </w:p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wstępnie opisuje ulubionego nauczyciela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wymienia cechy dobrego nauczyciela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opisuje tytułowego bohatera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opisuje ulubionego </w:t>
            </w:r>
            <w:r>
              <w:rPr>
                <w:rFonts w:ascii="Calibri" w:hAnsi="Calibri" w:cs="Calibri"/>
              </w:rPr>
              <w:t>nauczyciela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omawia cechy dobrego nauczyciela</w:t>
            </w:r>
          </w:p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charakteryzuje tytułowego bohatera</w:t>
            </w:r>
          </w:p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charakteryzuje ulubionego nauczyciela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tytułowego bohatera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ulubionego nauczyciela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analizuje i interpretuje tekst ze szczególnym uwzględnieniem postac</w:t>
            </w:r>
            <w:r>
              <w:rPr>
                <w:rFonts w:ascii="Calibri" w:hAnsi="Calibri" w:cs="Calibri"/>
              </w:rPr>
              <w:t>i profesora Kleksa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43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>Nie jestem zwykłym szpakiem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 xml:space="preserve">Jan Brzechwa, </w:t>
            </w:r>
            <w:r>
              <w:rPr>
                <w:rFonts w:ascii="Calibri" w:hAnsi="Calibri" w:cs="Calibri"/>
                <w:i/>
                <w:color w:val="221E1F"/>
              </w:rPr>
              <w:t xml:space="preserve">Akademia pana Kleksa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wymienia wydarzenia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na czym polega chronologia wydarzeń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komentuje zakończenie książki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projektuje kukiełki do odegrania dalszego ciągu historii Mateusza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proponuje </w:t>
            </w:r>
            <w:r>
              <w:rPr>
                <w:rFonts w:ascii="Calibri" w:hAnsi="Calibri" w:cs="Calibri"/>
              </w:rPr>
              <w:t>motyw do zakładki do książki z historią szpaka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streszcza historię bohatera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chronologię wydarzeń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propozycję dalszego ciągu książki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proponuje odegranie historii Mateusza z wykorzystaniem kukiełek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projektuje zakładkę</w:t>
            </w:r>
            <w:r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</w:rPr>
              <w:t>do książki z motywem z histori</w:t>
            </w:r>
            <w:r>
              <w:rPr>
                <w:rFonts w:ascii="Calibri" w:hAnsi="Calibri" w:cs="Calibri"/>
              </w:rPr>
              <w:t>i szpaka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historię bohatera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relacjonuje wydarzenia w porządku chronologicznym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dalszą część książki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odgrywa historię Mateusza z wykorzystaniem kukiełek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wykonuje zakładkę</w:t>
            </w:r>
            <w:r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</w:rPr>
              <w:t>do książki z motywem z historii szpaka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komentuje historię bohatera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</w:t>
            </w:r>
            <w:r>
              <w:rPr>
                <w:rFonts w:ascii="Calibri" w:hAnsi="Calibri" w:cs="Calibri"/>
              </w:rPr>
              <w:t>ada historię bohatera, zachowując chronologię wydarzeń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uzasadnia swoją propozycję dalszego ciągu książki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 ciekawy sposób odgrywa historię Mateusza z wykorzystaniem kukiełek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przedstawia zakładkę do książki z motywem z historii szpaka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analizuje</w:t>
            </w:r>
            <w:r>
              <w:rPr>
                <w:rFonts w:ascii="Calibri" w:hAnsi="Calibri" w:cs="Calibri"/>
              </w:rPr>
              <w:t xml:space="preserve"> i interpretuje tekst ze szczególnym uwzględnieniem przebiegu wydarzeń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Zaprzyjaźnij się ze szkołą – pisownia wyrazów z </w:t>
            </w:r>
            <w:r>
              <w:rPr>
                <w:rFonts w:ascii="Calibri" w:hAnsi="Calibri" w:cs="Calibri"/>
                <w:b/>
                <w:i/>
                <w:iCs/>
              </w:rPr>
              <w:t>rz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ortografia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zasady pisowni z </w:t>
            </w:r>
            <w:r>
              <w:rPr>
                <w:rFonts w:ascii="Calibri" w:hAnsi="Calibri" w:cs="Calibri"/>
                <w:i/>
                <w:iCs/>
              </w:rPr>
              <w:t>rz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że wyrazy z </w:t>
            </w:r>
            <w:r>
              <w:rPr>
                <w:rFonts w:ascii="Calibri" w:hAnsi="Calibri" w:cs="Calibri"/>
                <w:i/>
                <w:iCs/>
              </w:rPr>
              <w:t>rz</w:t>
            </w:r>
            <w:r>
              <w:rPr>
                <w:rFonts w:ascii="Calibri" w:hAnsi="Calibri" w:cs="Calibri"/>
              </w:rPr>
              <w:t xml:space="preserve"> wymieniają się na </w:t>
            </w:r>
            <w:r>
              <w:rPr>
                <w:rFonts w:ascii="Calibri" w:hAnsi="Calibri" w:cs="Calibri"/>
                <w:i/>
                <w:iCs/>
              </w:rPr>
              <w:t>r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</w:rPr>
              <w:t xml:space="preserve">wie, jak zapisać zakończenia </w:t>
            </w:r>
            <w:r>
              <w:rPr>
                <w:rFonts w:ascii="Calibri" w:hAnsi="Calibri" w:cs="Calibri"/>
                <w:bCs/>
                <w:i/>
              </w:rPr>
              <w:t>-arz</w:t>
            </w:r>
            <w:r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  <w:i/>
              </w:rPr>
              <w:t>-erz</w:t>
            </w:r>
            <w:r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  <w:i/>
              </w:rPr>
              <w:t xml:space="preserve">-mierz, </w:t>
            </w:r>
            <w:r>
              <w:rPr>
                <w:rFonts w:ascii="Calibri" w:hAnsi="Calibri" w:cs="Calibri"/>
                <w:bCs/>
                <w:i/>
              </w:rPr>
              <w:t>-mistrz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</w:rPr>
              <w:t xml:space="preserve">wie, że </w:t>
            </w:r>
            <w:r>
              <w:rPr>
                <w:rFonts w:ascii="Calibri" w:hAnsi="Calibri" w:cs="Calibri"/>
                <w:i/>
                <w:iCs/>
              </w:rPr>
              <w:t>rz</w:t>
            </w:r>
            <w:r>
              <w:rPr>
                <w:rFonts w:ascii="Calibri" w:hAnsi="Calibri" w:cs="Calibri"/>
              </w:rPr>
              <w:t xml:space="preserve"> zapisujemy</w:t>
            </w:r>
            <w:r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Cs/>
              </w:rPr>
              <w:t xml:space="preserve">po spółgłoskach: </w:t>
            </w:r>
            <w:r>
              <w:rPr>
                <w:rFonts w:ascii="Calibri" w:hAnsi="Calibri" w:cs="Calibri"/>
                <w:bCs/>
                <w:i/>
              </w:rPr>
              <w:t>p</w:t>
            </w:r>
            <w:r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  <w:i/>
              </w:rPr>
              <w:t>b</w:t>
            </w:r>
            <w:r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  <w:i/>
              </w:rPr>
              <w:t>t</w:t>
            </w:r>
            <w:r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  <w:i/>
              </w:rPr>
              <w:t>d</w:t>
            </w:r>
            <w:r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  <w:i/>
              </w:rPr>
              <w:t>k</w:t>
            </w:r>
            <w:r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  <w:i/>
              </w:rPr>
              <w:t>g</w:t>
            </w:r>
            <w:r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  <w:i/>
              </w:rPr>
              <w:t>w</w:t>
            </w:r>
            <w:r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  <w:i/>
              </w:rPr>
              <w:t>j</w:t>
            </w:r>
            <w:r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  <w:i/>
              </w:rPr>
              <w:t>ch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wyjątki zapisu </w:t>
            </w:r>
            <w:r>
              <w:rPr>
                <w:rFonts w:ascii="Calibri" w:hAnsi="Calibri" w:cs="Calibri"/>
                <w:i/>
                <w:iCs/>
              </w:rPr>
              <w:t>rz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zasady pisowni wyrazów z </w:t>
            </w:r>
            <w:r>
              <w:rPr>
                <w:rFonts w:ascii="Calibri" w:hAnsi="Calibri" w:cs="Calibri"/>
                <w:i/>
                <w:iCs/>
              </w:rPr>
              <w:t>rz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jak wyrazy z </w:t>
            </w:r>
            <w:r>
              <w:rPr>
                <w:rFonts w:ascii="Calibri" w:hAnsi="Calibri" w:cs="Calibri"/>
                <w:i/>
                <w:iCs/>
              </w:rPr>
              <w:t>rz</w:t>
            </w:r>
            <w:r>
              <w:rPr>
                <w:rFonts w:ascii="Calibri" w:hAnsi="Calibri" w:cs="Calibri"/>
              </w:rPr>
              <w:t xml:space="preserve"> wymieniają się na </w:t>
            </w:r>
            <w:r>
              <w:rPr>
                <w:rFonts w:ascii="Calibri" w:hAnsi="Calibri" w:cs="Calibri"/>
                <w:i/>
                <w:iCs/>
              </w:rPr>
              <w:t>r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jak zapisać zakończenia -</w:t>
            </w:r>
            <w:r>
              <w:rPr>
                <w:rFonts w:ascii="Calibri" w:hAnsi="Calibri" w:cs="Calibri"/>
                <w:i/>
                <w:iCs/>
              </w:rPr>
              <w:t>arz</w:t>
            </w:r>
            <w:r>
              <w:rPr>
                <w:rFonts w:ascii="Calibri" w:hAnsi="Calibri" w:cs="Calibri"/>
              </w:rPr>
              <w:t>, -</w:t>
            </w:r>
            <w:r>
              <w:rPr>
                <w:rFonts w:ascii="Calibri" w:hAnsi="Calibri" w:cs="Calibri"/>
                <w:i/>
                <w:iCs/>
              </w:rPr>
              <w:t>erz</w:t>
            </w:r>
            <w:r>
              <w:rPr>
                <w:rFonts w:ascii="Calibri" w:hAnsi="Calibri" w:cs="Calibri"/>
              </w:rPr>
              <w:t>, -</w:t>
            </w:r>
            <w:r>
              <w:rPr>
                <w:rFonts w:ascii="Calibri" w:hAnsi="Calibri" w:cs="Calibri"/>
                <w:i/>
                <w:iCs/>
              </w:rPr>
              <w:t>mierz</w:t>
            </w:r>
            <w:r>
              <w:rPr>
                <w:rFonts w:ascii="Calibri" w:hAnsi="Calibri" w:cs="Calibri"/>
              </w:rPr>
              <w:t>, -</w:t>
            </w:r>
            <w:r>
              <w:rPr>
                <w:rFonts w:ascii="Calibri" w:hAnsi="Calibri" w:cs="Calibri"/>
                <w:i/>
                <w:iCs/>
              </w:rPr>
              <w:t>mistrz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wyjaśnia, po jakich spółgłoskach zapisujemy </w:t>
            </w:r>
            <w:r>
              <w:rPr>
                <w:rFonts w:ascii="Calibri" w:hAnsi="Calibri" w:cs="Calibri"/>
                <w:i/>
                <w:iCs/>
              </w:rPr>
              <w:t>rz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  <w:spacing w:val="-10"/>
              </w:rPr>
            </w:pPr>
            <w:r>
              <w:rPr>
                <w:rFonts w:ascii="Calibri" w:hAnsi="Calibri" w:cs="Calibri"/>
                <w:spacing w:val="-10"/>
              </w:rPr>
              <w:t xml:space="preserve">podaje przykłady wyjątków w zapisie </w:t>
            </w:r>
            <w:r>
              <w:rPr>
                <w:rFonts w:ascii="Calibri" w:hAnsi="Calibri" w:cs="Calibri"/>
                <w:i/>
                <w:iCs/>
                <w:spacing w:val="-10"/>
              </w:rPr>
              <w:t>rz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stosuje w praktyce zasady pisowni z </w:t>
            </w:r>
            <w:r>
              <w:rPr>
                <w:rFonts w:ascii="Calibri" w:hAnsi="Calibri" w:cs="Calibri"/>
                <w:i/>
                <w:iCs/>
              </w:rPr>
              <w:t>rz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przykłady wymiany wyrazów z </w:t>
            </w:r>
            <w:r>
              <w:rPr>
                <w:rFonts w:ascii="Calibri" w:hAnsi="Calibri" w:cs="Calibri"/>
                <w:i/>
                <w:iCs/>
              </w:rPr>
              <w:t>rz</w:t>
            </w:r>
            <w:r>
              <w:rPr>
                <w:rFonts w:ascii="Calibri" w:hAnsi="Calibri" w:cs="Calibri"/>
              </w:rPr>
              <w:t xml:space="preserve"> na </w:t>
            </w:r>
            <w:r>
              <w:rPr>
                <w:rFonts w:ascii="Calibri" w:hAnsi="Calibri" w:cs="Calibri"/>
                <w:i/>
                <w:iCs/>
              </w:rPr>
              <w:t>r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poprawnie zapisuje zakończenia -</w:t>
            </w:r>
            <w:r>
              <w:rPr>
                <w:rFonts w:ascii="Calibri" w:hAnsi="Calibri" w:cs="Calibri"/>
                <w:bCs/>
                <w:i/>
              </w:rPr>
              <w:t>arz</w:t>
            </w:r>
            <w:r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  <w:i/>
              </w:rPr>
              <w:t>-erz</w:t>
            </w:r>
            <w:r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  <w:i/>
              </w:rPr>
              <w:t>-mierz, -mistrz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</w:rPr>
              <w:t xml:space="preserve">poprawnie zapisuje </w:t>
            </w:r>
            <w:r>
              <w:rPr>
                <w:rFonts w:ascii="Calibri" w:hAnsi="Calibri" w:cs="Calibri"/>
                <w:i/>
                <w:iCs/>
              </w:rPr>
              <w:t>rz</w:t>
            </w:r>
            <w:r>
              <w:rPr>
                <w:rFonts w:ascii="Calibri" w:hAnsi="Calibri" w:cs="Calibri"/>
              </w:rPr>
              <w:t xml:space="preserve"> po spół</w:t>
            </w:r>
            <w:r>
              <w:rPr>
                <w:rFonts w:ascii="Calibri" w:hAnsi="Calibri" w:cs="Calibri"/>
              </w:rPr>
              <w:t>głoskach</w:t>
            </w:r>
            <w:r>
              <w:rPr>
                <w:rFonts w:ascii="Calibri" w:hAnsi="Calibri" w:cs="Calibri"/>
                <w:bCs/>
              </w:rPr>
              <w:t xml:space="preserve">: </w:t>
            </w:r>
            <w:r>
              <w:rPr>
                <w:rFonts w:ascii="Calibri" w:hAnsi="Calibri" w:cs="Calibri"/>
                <w:bCs/>
                <w:i/>
              </w:rPr>
              <w:t>p</w:t>
            </w:r>
            <w:r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  <w:i/>
              </w:rPr>
              <w:t>b</w:t>
            </w:r>
            <w:r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  <w:i/>
              </w:rPr>
              <w:t>t</w:t>
            </w:r>
            <w:r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  <w:i/>
              </w:rPr>
              <w:t>d</w:t>
            </w:r>
            <w:r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  <w:i/>
              </w:rPr>
              <w:t>k</w:t>
            </w:r>
            <w:r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  <w:i/>
              </w:rPr>
              <w:t>g</w:t>
            </w:r>
            <w:r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  <w:i/>
              </w:rPr>
              <w:t>w</w:t>
            </w:r>
            <w:r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  <w:i/>
              </w:rPr>
              <w:t>j</w:t>
            </w:r>
            <w:r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  <w:i/>
              </w:rPr>
              <w:t>ch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poprawnie zapisuje wyjątki zapisu </w:t>
            </w:r>
            <w:r>
              <w:rPr>
                <w:rFonts w:ascii="Calibri" w:hAnsi="Calibri" w:cs="Calibri"/>
                <w:i/>
                <w:iCs/>
              </w:rPr>
              <w:t>rz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świadomie stosuje w praktyce zasady pisowni wyrazów z </w:t>
            </w:r>
            <w:r>
              <w:rPr>
                <w:rFonts w:ascii="Calibri" w:hAnsi="Calibri" w:cs="Calibri"/>
                <w:i/>
                <w:iCs/>
              </w:rPr>
              <w:t>rz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przykłady wymiany wyrazów z </w:t>
            </w:r>
            <w:r>
              <w:rPr>
                <w:rFonts w:ascii="Calibri" w:hAnsi="Calibri" w:cs="Calibri"/>
                <w:i/>
                <w:iCs/>
              </w:rPr>
              <w:t>rz</w:t>
            </w:r>
            <w:r>
              <w:rPr>
                <w:rFonts w:ascii="Calibri" w:hAnsi="Calibri" w:cs="Calibri"/>
              </w:rPr>
              <w:t xml:space="preserve"> na </w:t>
            </w:r>
            <w:r>
              <w:rPr>
                <w:rFonts w:ascii="Calibri" w:hAnsi="Calibri" w:cs="Calibri"/>
                <w:i/>
                <w:iCs/>
              </w:rPr>
              <w:t>r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świadomie zapisuje zakończenia -</w:t>
            </w:r>
            <w:r>
              <w:rPr>
                <w:rFonts w:ascii="Calibri" w:hAnsi="Calibri" w:cs="Calibri"/>
                <w:i/>
                <w:iCs/>
              </w:rPr>
              <w:t>arz</w:t>
            </w:r>
            <w:r>
              <w:rPr>
                <w:rFonts w:ascii="Calibri" w:hAnsi="Calibri" w:cs="Calibri"/>
              </w:rPr>
              <w:t>, -</w:t>
            </w:r>
            <w:r>
              <w:rPr>
                <w:rFonts w:ascii="Calibri" w:hAnsi="Calibri" w:cs="Calibri"/>
                <w:i/>
                <w:iCs/>
              </w:rPr>
              <w:t>erz</w:t>
            </w:r>
            <w:r>
              <w:rPr>
                <w:rFonts w:ascii="Calibri" w:hAnsi="Calibri" w:cs="Calibri"/>
              </w:rPr>
              <w:t>, -</w:t>
            </w:r>
            <w:r>
              <w:rPr>
                <w:rFonts w:ascii="Calibri" w:hAnsi="Calibri" w:cs="Calibri"/>
                <w:i/>
                <w:iCs/>
              </w:rPr>
              <w:t>mierz</w:t>
            </w:r>
            <w:r>
              <w:rPr>
                <w:rFonts w:ascii="Calibri" w:hAnsi="Calibri" w:cs="Calibri"/>
              </w:rPr>
              <w:t>, -</w:t>
            </w:r>
            <w:r>
              <w:rPr>
                <w:rFonts w:ascii="Calibri" w:hAnsi="Calibri" w:cs="Calibri"/>
                <w:i/>
                <w:iCs/>
              </w:rPr>
              <w:t>mistrz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świadomie zapisuje </w:t>
            </w:r>
            <w:r>
              <w:rPr>
                <w:rFonts w:ascii="Calibri" w:hAnsi="Calibri" w:cs="Calibri"/>
                <w:i/>
                <w:iCs/>
              </w:rPr>
              <w:t>rz</w:t>
            </w:r>
            <w:r>
              <w:rPr>
                <w:rFonts w:ascii="Calibri" w:hAnsi="Calibri" w:cs="Calibri"/>
              </w:rPr>
              <w:t xml:space="preserve"> po spółgłoskach: </w:t>
            </w:r>
            <w:r>
              <w:rPr>
                <w:rFonts w:ascii="Calibri" w:hAnsi="Calibri" w:cs="Calibri"/>
                <w:bCs/>
                <w:i/>
              </w:rPr>
              <w:t>p</w:t>
            </w:r>
            <w:r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  <w:i/>
              </w:rPr>
              <w:t>b</w:t>
            </w:r>
            <w:r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  <w:i/>
              </w:rPr>
              <w:t>t</w:t>
            </w:r>
            <w:r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  <w:i/>
              </w:rPr>
              <w:t>d</w:t>
            </w:r>
            <w:r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  <w:i/>
              </w:rPr>
              <w:t>k</w:t>
            </w:r>
            <w:r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  <w:i/>
              </w:rPr>
              <w:t>g</w:t>
            </w:r>
            <w:r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  <w:i/>
              </w:rPr>
              <w:t>w</w:t>
            </w:r>
            <w:r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  <w:i/>
              </w:rPr>
              <w:t>j</w:t>
            </w:r>
            <w:r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  <w:i/>
              </w:rPr>
              <w:t>ch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ma świadomość wyjątków w zapisie </w:t>
            </w:r>
            <w:r>
              <w:rPr>
                <w:rFonts w:ascii="Calibri" w:hAnsi="Calibri" w:cs="Calibri"/>
                <w:i/>
                <w:iCs/>
              </w:rPr>
              <w:t>rz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świadomie stosuje w praktyce wszystkie zasady pisowni wyrazów z </w:t>
            </w:r>
            <w:r>
              <w:rPr>
                <w:rFonts w:ascii="Calibri" w:hAnsi="Calibri" w:cs="Calibri"/>
                <w:i/>
                <w:iCs/>
              </w:rPr>
              <w:t>rz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 xml:space="preserve">Co może się zdarzyć </w:t>
            </w:r>
            <w:r>
              <w:rPr>
                <w:rFonts w:ascii="Calibri" w:hAnsi="Calibri" w:cs="Calibri"/>
                <w:b/>
              </w:rPr>
              <w:lastRenderedPageBreak/>
              <w:t>w bibliotece?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Dorota Bałuszyńska-</w:t>
            </w:r>
            <w:r>
              <w:rPr>
                <w:rFonts w:ascii="Calibri" w:hAnsi="Calibri" w:cs="Calibri"/>
              </w:rPr>
              <w:br/>
            </w:r>
            <w:r>
              <w:rPr>
                <w:rFonts w:ascii="Calibri" w:hAnsi="Calibri" w:cs="Calibri"/>
              </w:rPr>
              <w:lastRenderedPageBreak/>
              <w:t xml:space="preserve">-Srebro, </w:t>
            </w:r>
            <w:r>
              <w:rPr>
                <w:rFonts w:ascii="Calibri" w:hAnsi="Calibri" w:cs="Calibri"/>
                <w:i/>
              </w:rPr>
              <w:t xml:space="preserve">Księga Julii </w:t>
            </w:r>
            <w:r>
              <w:rPr>
                <w:rFonts w:ascii="Calibri" w:hAnsi="Calibri" w:cs="Calibri"/>
                <w:bCs/>
              </w:rPr>
              <w:t>(</w:t>
            </w:r>
            <w:r>
              <w:rPr>
                <w:rFonts w:ascii="Calibri" w:hAnsi="Calibri" w:cs="Calibri"/>
                <w:iCs/>
              </w:rPr>
              <w:t>fragmenty)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podaje przykłady</w:t>
            </w:r>
            <w:r>
              <w:rPr>
                <w:rFonts w:ascii="Calibri" w:hAnsi="Calibri" w:cs="Calibri"/>
              </w:rPr>
              <w:t xml:space="preserve"> wydarzeń </w:t>
            </w:r>
            <w:r>
              <w:rPr>
                <w:rFonts w:ascii="Calibri" w:hAnsi="Calibri" w:cs="Calibri"/>
              </w:rPr>
              <w:lastRenderedPageBreak/>
              <w:t xml:space="preserve">realistycznych i fantastycznych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do czego służy biblioteka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do czego służy katalog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wie, co to są wydarzenia </w:t>
            </w:r>
            <w:r>
              <w:rPr>
                <w:rFonts w:ascii="Calibri" w:hAnsi="Calibri" w:cs="Calibri"/>
              </w:rPr>
              <w:lastRenderedPageBreak/>
              <w:t xml:space="preserve">realistyczne i fantastyczne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jak korzystać z biblioteki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różne rodzaje katalogów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tytuły książek do przeczytania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bierze udział w tworzeniu plakatu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odróżnia wydarzenia realistyczne od </w:t>
            </w:r>
            <w:r>
              <w:rPr>
                <w:rFonts w:ascii="Calibri" w:hAnsi="Calibri" w:cs="Calibri"/>
              </w:rPr>
              <w:lastRenderedPageBreak/>
              <w:t xml:space="preserve">fantastycznych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wyjaśnia, jak korzystać z biblioteki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omawia różne rodzaje katalogów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zasady pisowni tytułów książek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tworzy plakat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wyjaśnia, czym się różnią wydarzenia </w:t>
            </w:r>
            <w:r>
              <w:rPr>
                <w:rFonts w:ascii="Calibri" w:hAnsi="Calibri" w:cs="Calibri"/>
              </w:rPr>
              <w:lastRenderedPageBreak/>
              <w:t>fantastyczne o</w:t>
            </w:r>
            <w:r>
              <w:rPr>
                <w:rFonts w:ascii="Calibri" w:hAnsi="Calibri" w:cs="Calibri"/>
              </w:rPr>
              <w:t xml:space="preserve">d realistycznych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korzysta z biblioteki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korzysta z różnych rodzajów katalogów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jak zamówić książkę online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poprawnie pisze tytuły książek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wykonuje oryginalny plakat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samodzielnie analizuje </w:t>
            </w:r>
            <w:r>
              <w:rPr>
                <w:rFonts w:ascii="Calibri" w:hAnsi="Calibri" w:cs="Calibri"/>
              </w:rPr>
              <w:lastRenderedPageBreak/>
              <w:t>i interpretuje tekst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przygotowuje ankietę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zamawia książkę onli</w:t>
            </w:r>
            <w:r>
              <w:rPr>
                <w:rFonts w:ascii="Calibri" w:hAnsi="Calibri" w:cs="Calibri"/>
              </w:rPr>
              <w:t>ne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46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Skąd czerpać wiedzę – źródła informacji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pragmatyka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że istnieją różne źródła informacji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przykłady różnych źródeł informacji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korzysta z różnych źródeł informacji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świadomie korzysta z różnych źródeł informacji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świadomie korzysta z różnych </w:t>
            </w:r>
            <w:r>
              <w:rPr>
                <w:rFonts w:ascii="Calibri" w:hAnsi="Calibri" w:cs="Calibri"/>
              </w:rPr>
              <w:t>źródeł informacji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Ja i nauka 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Podsumowanie rozdziału III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co to jest drzewo celów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zbiera informacje do opisu budynku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podstawowe zasady pisowni wyrazów z </w:t>
            </w:r>
            <w:r>
              <w:rPr>
                <w:rFonts w:ascii="Calibri" w:hAnsi="Calibri" w:cs="Calibri"/>
                <w:i/>
                <w:iCs/>
              </w:rPr>
              <w:t>rz</w:t>
            </w:r>
            <w:r>
              <w:rPr>
                <w:rFonts w:ascii="Calibri" w:hAnsi="Calibri" w:cs="Calibri"/>
              </w:rPr>
              <w:t xml:space="preserve"> i </w:t>
            </w:r>
            <w:r>
              <w:rPr>
                <w:rFonts w:ascii="Calibri" w:hAnsi="Calibri" w:cs="Calibri"/>
                <w:i/>
                <w:iCs/>
              </w:rPr>
              <w:t>ż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 pomocą odmienia najprostsze rzeczowniki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że informacji należy szukać w wiaryg</w:t>
            </w:r>
            <w:r>
              <w:rPr>
                <w:rFonts w:ascii="Calibri" w:hAnsi="Calibri" w:cs="Calibri"/>
              </w:rPr>
              <w:t>odnych źródłach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zasady pisowni tytułów książek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tworzy proste drzewo celów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porządkuje informacje do opisu budynku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zasady pisowni wyrazów z </w:t>
            </w:r>
            <w:r>
              <w:rPr>
                <w:rFonts w:ascii="Calibri" w:hAnsi="Calibri" w:cs="Calibri"/>
                <w:i/>
                <w:iCs/>
              </w:rPr>
              <w:t>rz</w:t>
            </w:r>
            <w:r>
              <w:rPr>
                <w:rFonts w:ascii="Calibri" w:hAnsi="Calibri" w:cs="Calibri"/>
              </w:rPr>
              <w:t xml:space="preserve"> i </w:t>
            </w:r>
            <w:r>
              <w:rPr>
                <w:rFonts w:ascii="Calibri" w:hAnsi="Calibri" w:cs="Calibri"/>
                <w:i/>
                <w:iCs/>
              </w:rPr>
              <w:t>ż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odmienia najprostsze rzeczowniki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źródła wiarygodnych informacji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zapisuje proste tytuły zgodnie z zasadami pisowni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co to jest </w:t>
            </w:r>
            <w:r>
              <w:rPr>
                <w:rFonts w:ascii="Calibri" w:hAnsi="Calibri" w:cs="Calibri"/>
              </w:rPr>
              <w:lastRenderedPageBreak/>
              <w:t>katalog online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tworzy drzewo celów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poprawnie opisuje budynek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stosuje w praktyce zasady pisowni wyrazów z </w:t>
            </w:r>
            <w:r>
              <w:rPr>
                <w:rFonts w:ascii="Calibri" w:hAnsi="Calibri" w:cs="Calibri"/>
                <w:i/>
                <w:iCs/>
              </w:rPr>
              <w:t>rz</w:t>
            </w:r>
            <w:r>
              <w:rPr>
                <w:rFonts w:ascii="Calibri" w:hAnsi="Calibri" w:cs="Calibri"/>
              </w:rPr>
              <w:t xml:space="preserve"> i </w:t>
            </w:r>
            <w:r>
              <w:rPr>
                <w:rFonts w:ascii="Calibri" w:hAnsi="Calibri" w:cs="Calibri"/>
                <w:i/>
                <w:iCs/>
              </w:rPr>
              <w:t>ż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odmienia poprawnie większość rzeczowników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korzysta ze źródeł wiarygodnych inf</w:t>
            </w:r>
            <w:r>
              <w:rPr>
                <w:rFonts w:ascii="Calibri" w:hAnsi="Calibri" w:cs="Calibri"/>
              </w:rPr>
              <w:t>ormacji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stosuje zasady pisowni tytułów książek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>wie, jak</w:t>
            </w:r>
            <w:r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</w:rPr>
              <w:t xml:space="preserve">korzystać z katalogu online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tworzy funkcjonalne drzewo celów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ciekawie opisuje budynek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stosuje świadomie zasady pisowni wyrazów z </w:t>
            </w:r>
            <w:r>
              <w:rPr>
                <w:rFonts w:ascii="Calibri" w:hAnsi="Calibri" w:cs="Calibri"/>
                <w:i/>
                <w:iCs/>
              </w:rPr>
              <w:t>rz</w:t>
            </w:r>
            <w:r>
              <w:rPr>
                <w:rFonts w:ascii="Calibri" w:hAnsi="Calibri" w:cs="Calibri"/>
              </w:rPr>
              <w:t xml:space="preserve"> i </w:t>
            </w:r>
            <w:r>
              <w:rPr>
                <w:rFonts w:ascii="Calibri" w:hAnsi="Calibri" w:cs="Calibri"/>
                <w:i/>
                <w:iCs/>
              </w:rPr>
              <w:t>ż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poprawnie odmienia rzeczowniki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źródła informacji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poprawn</w:t>
            </w:r>
            <w:r>
              <w:rPr>
                <w:rFonts w:ascii="Calibri" w:hAnsi="Calibri" w:cs="Calibri"/>
              </w:rPr>
              <w:t>ie zapisuje tytuły książek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korzysta funkcjonalnie z katalogu online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i bezbłędnie rozwiązuje wszystkie zadania w podsumowaniu</w:t>
            </w:r>
          </w:p>
        </w:tc>
      </w:tr>
      <w:tr w:rsidR="001B7230">
        <w:tc>
          <w:tcPr>
            <w:tcW w:w="0" w:type="auto"/>
            <w:gridSpan w:val="8"/>
            <w:shd w:val="clear" w:color="auto" w:fill="00B0F0"/>
          </w:tcPr>
          <w:p w:rsidR="001B7230" w:rsidRDefault="00E57CB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Rozdział IV. Ja i Ty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</w:t>
            </w:r>
          </w:p>
        </w:tc>
        <w:tc>
          <w:tcPr>
            <w:tcW w:w="0" w:type="auto"/>
          </w:tcPr>
          <w:p w:rsidR="001B7230" w:rsidRDefault="00E57CB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Po przyjacielską radę tylko do jeżozwierzy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Michel Piquemal, </w:t>
            </w:r>
            <w:r>
              <w:rPr>
                <w:rFonts w:ascii="Calibri" w:hAnsi="Calibri" w:cs="Calibri"/>
                <w:i/>
              </w:rPr>
              <w:t>Jeżozwierze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dostrzega relacje </w:t>
            </w:r>
            <w:r>
              <w:rPr>
                <w:rFonts w:ascii="Calibri" w:hAnsi="Calibri" w:cs="Calibri"/>
              </w:rPr>
              <w:t>między bohaterami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cechy bohaterów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dostrzega tematykę utworu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relacje między bohaterami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nazywa cechy bohaterów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rozpoznaje tematykę utworu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 relacji między bohaterami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wypowiada się na temat ich cech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omawia tematykę </w:t>
            </w:r>
            <w:r>
              <w:rPr>
                <w:rFonts w:ascii="Calibri" w:hAnsi="Calibri" w:cs="Calibri"/>
              </w:rPr>
              <w:t>utworu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relacje między bohaterami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charakteryzuje bohaterów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formułuje tematykę utworu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analizuje i interpretuje tekst z uwzględnieniem relacji między bohaterami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>Jestem Polką / Polakiem, a Ty?</w:t>
            </w:r>
          </w:p>
        </w:tc>
        <w:tc>
          <w:tcPr>
            <w:tcW w:w="0" w:type="auto"/>
          </w:tcPr>
          <w:p w:rsidR="001B7230" w:rsidRDefault="00E57CBF">
            <w:pPr>
              <w:pStyle w:val="Pa131"/>
              <w:spacing w:line="240" w:lineRule="auto"/>
              <w:rPr>
                <w:rFonts w:ascii="Calibri" w:hAnsi="Calibri" w:cs="Calibri"/>
                <w:color w:val="221E1F"/>
                <w:sz w:val="22"/>
                <w:szCs w:val="22"/>
              </w:rPr>
            </w:pPr>
            <w:r>
              <w:rPr>
                <w:rFonts w:ascii="Calibri" w:hAnsi="Calibri" w:cs="Calibri"/>
                <w:color w:val="221E1F"/>
                <w:sz w:val="22"/>
                <w:szCs w:val="22"/>
              </w:rPr>
              <w:t xml:space="preserve">Grzegorz Kasdepke, </w:t>
            </w:r>
            <w:r>
              <w:rPr>
                <w:rFonts w:ascii="Calibri" w:hAnsi="Calibri" w:cs="Calibri"/>
                <w:i/>
                <w:color w:val="221E1F"/>
                <w:sz w:val="22"/>
                <w:szCs w:val="22"/>
              </w:rPr>
              <w:t>Pan Wredzik</w:t>
            </w:r>
          </w:p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 xml:space="preserve">(fragmenty książki </w:t>
            </w:r>
            <w:r>
              <w:rPr>
                <w:rFonts w:ascii="Calibri" w:hAnsi="Calibri" w:cs="Calibri"/>
                <w:i/>
                <w:iCs/>
                <w:color w:val="221E1F"/>
              </w:rPr>
              <w:t>Kacper z szuflady</w:t>
            </w:r>
            <w:r>
              <w:rPr>
                <w:rFonts w:ascii="Calibri" w:hAnsi="Calibri" w:cs="Calibri"/>
                <w:color w:val="221E1F"/>
              </w:rPr>
              <w:t>)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termin</w:t>
            </w:r>
            <w:r>
              <w:rPr>
                <w:rFonts w:ascii="Calibri" w:hAnsi="Calibri" w:cs="Calibri"/>
                <w:i/>
              </w:rPr>
              <w:t xml:space="preserve"> tolerancja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 osoby tolerancyjnej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wzbogaca słownictwo związane z emocjami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jak rozumie pojęcie tolerancji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podstawowe cechy osoby tolerancyjnej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podaje nazwy najczęstszych </w:t>
            </w:r>
            <w:r>
              <w:rPr>
                <w:rFonts w:ascii="Calibri" w:hAnsi="Calibri" w:cs="Calibri"/>
              </w:rPr>
              <w:t>emocji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 pojęcie tolerancji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nazywa cechy osoby tolerancyjnej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przykłady słownictwa związanego z emocjami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wypowiada się na temat tolerancji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kto jest osobą tolerancyjną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funkcjonalnie używa słownictwa związanego z emocjami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</w:t>
            </w:r>
            <w:r>
              <w:rPr>
                <w:rFonts w:ascii="Calibri" w:hAnsi="Calibri" w:cs="Calibri"/>
              </w:rPr>
              <w:t>e analizuje i interpretuje tekst z uwzględnieniem relacji między bohaterami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Sąsiedzkie porachunki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Aleksander Fredro, </w:t>
            </w:r>
            <w:r>
              <w:rPr>
                <w:rFonts w:ascii="Calibri" w:hAnsi="Calibri" w:cs="Calibri"/>
                <w:i/>
                <w:iCs/>
              </w:rPr>
              <w:t>Paweł i Gaweł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wymienia bohaterów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dostrzega konflikt między nimi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towarzyszy przy nagraniu słuchowiska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nazywa cechy bohaterów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wypowiada się na temat konfliktu między bohaterami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bierze udział w nagraniu słuchowiska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omawia cechy bohaterów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omawia przebieg konfliktu między bohaterami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bierze czynny udział w nagraniu słuchowiska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charakteryzuje bohaterów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omawia przyczyny konfliktu </w:t>
            </w:r>
            <w:r>
              <w:rPr>
                <w:rFonts w:ascii="Calibri" w:hAnsi="Calibri" w:cs="Calibri"/>
              </w:rPr>
              <w:t xml:space="preserve">między bohaterami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kieruje nagraniem słuchowiska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analizuje i interpretuje tekst z uwzględnieniem sposobów wychodzenia z konfliktu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Co robię? Odmieniam czasowniki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fleksja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wie, czym cechuje się czasownik </w:t>
            </w:r>
          </w:p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zna pytania czasownika </w:t>
            </w:r>
          </w:p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rozpoznaje osobę, liczbę i rodzaj </w:t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czasownika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co to jest bezokolicznik i formy osobowe czasow</w:t>
            </w:r>
            <w:r>
              <w:rPr>
                <w:rFonts w:ascii="Calibri" w:hAnsi="Calibri" w:cs="Calibri"/>
              </w:rPr>
              <w:softHyphen/>
              <w:t xml:space="preserve">nika 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rozpoznaje czasownik spośród innych części mowy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pytania czasownika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podaje osobę, </w:t>
            </w:r>
            <w:r>
              <w:rPr>
                <w:rFonts w:ascii="Calibri" w:hAnsi="Calibri" w:cs="Calibri"/>
              </w:rPr>
              <w:lastRenderedPageBreak/>
              <w:t>liczbę i rodzaj czasownika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odróżnia bezokolicznik od formy </w:t>
            </w:r>
            <w:r>
              <w:rPr>
                <w:rFonts w:ascii="Calibri" w:hAnsi="Calibri" w:cs="Calibri"/>
              </w:rPr>
              <w:t>osobowej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wyjaśnia, czym cechuje się czasownik</w:t>
            </w:r>
          </w:p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wymienia pytania czasownika dotyczące czynności i stanów</w:t>
            </w:r>
          </w:p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odmienia czasownik </w:t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przez osoby, liczby i rodzaje </w:t>
            </w:r>
          </w:p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rozpoznaje bezokoliczniki i formy osobowe czasownika </w:t>
            </w:r>
          </w:p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rozpoznaje czasowniki niewłaściwe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wie, na jakie </w:t>
            </w:r>
            <w:r>
              <w:rPr>
                <w:rFonts w:ascii="Calibri" w:hAnsi="Calibri" w:cs="Calibri"/>
              </w:rPr>
              <w:t>pytania odpowiada czasownik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bezbłędnie odmienia czasownik przez liczby, rodzaje i osoby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wyjaśnia, czym </w:t>
            </w:r>
            <w:r>
              <w:rPr>
                <w:rFonts w:ascii="Calibri" w:hAnsi="Calibri" w:cs="Calibri"/>
              </w:rPr>
              <w:lastRenderedPageBreak/>
              <w:t>cechuje się bezokolicznik i formy osobowe czasownika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przykłady czasowników niewłaściwych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bezbłędnie stosuje formy osobowe czasownika w wypowiedzia</w:t>
            </w:r>
            <w:r>
              <w:rPr>
                <w:rFonts w:ascii="Calibri" w:hAnsi="Calibri" w:cs="Calibri"/>
              </w:rPr>
              <w:t>ch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52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Czasownik, w którym nie można określić osoby – bezokolicznik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fleksja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co to jest bezokolicznik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 pomocą nauczyciela zamienia formy osobowe czasownika na bezokoliczniki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odróżnia bezokolicznik od formy osobowej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na ogół poprawnie zamienia formy </w:t>
            </w:r>
            <w:r>
              <w:rPr>
                <w:rFonts w:ascii="Calibri" w:hAnsi="Calibri" w:cs="Calibri"/>
              </w:rPr>
              <w:t>osobowe czasownika na bezokoliczniki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poprawnie rozpoznaje bezokoliczniki i formy osobowe czasownika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przykłady bezokolicznika i form osobowych</w:t>
            </w:r>
          </w:p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rozpoznaje czasowniki niewłaściwe </w:t>
            </w:r>
          </w:p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podaje przykłady czasowników niewłaściwych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czym się cechuje b</w:t>
            </w:r>
            <w:r>
              <w:rPr>
                <w:rFonts w:ascii="Calibri" w:hAnsi="Calibri" w:cs="Calibri"/>
              </w:rPr>
              <w:t>ezokolicznik i formy osobowe czasownika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 czym się charakteryzują czasowniki niewłaściwe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przykłady czasowników niewłaściwych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świadomie stosuje bezokoliczniki w wypowiedziach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poprawnie używa czasowników niewłaściwych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Dobry czas dla </w:t>
            </w:r>
            <w:r>
              <w:rPr>
                <w:rFonts w:ascii="Calibri" w:hAnsi="Calibri" w:cs="Calibri"/>
                <w:b/>
              </w:rPr>
              <w:t>czasownika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fleksja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że czasownik odmienia się przez czasy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zna czasy czasownika 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5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odmienia czasownik przez czasy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bezbłędnie odmienia czasownik przez czasy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stosuje w wypowiedziach odpowiednie czasy czasownika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>Jak miło otrzymać zaproszenie!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formy </w:t>
            </w:r>
            <w:r>
              <w:rPr>
                <w:rFonts w:ascii="Calibri" w:hAnsi="Calibri" w:cs="Calibri"/>
              </w:rPr>
              <w:t>wypowiedzi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wymienia cechy zaproszenia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elementy zaproszenia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proste zaproszenie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proste zaproszenie zgodne z tematem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dodaje nagłówek zaproszenia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wymienia elementy </w:t>
            </w:r>
            <w:r>
              <w:rPr>
                <w:rFonts w:ascii="Calibri" w:hAnsi="Calibri" w:cs="Calibri"/>
              </w:rPr>
              <w:lastRenderedPageBreak/>
              <w:t>zaproszenia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pisze zaproszenie, uwzględniając większość elementów tej form</w:t>
            </w:r>
            <w:r>
              <w:rPr>
                <w:rFonts w:ascii="Calibri" w:hAnsi="Calibri" w:cs="Calibri"/>
              </w:rPr>
              <w:t>y wypowiedzi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zwroty do adresata wielkimi literami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zachowuje układ graficzny zaproszenia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stosuje formuły charakterystyczne dla zaproszenia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uwzględnia środki wyrazu o charakterze perswazyjnym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pisze oryginalne </w:t>
            </w:r>
            <w:r>
              <w:rPr>
                <w:rFonts w:ascii="Calibri" w:hAnsi="Calibri" w:cs="Calibri"/>
              </w:rPr>
              <w:lastRenderedPageBreak/>
              <w:t>zaproszenie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pisze oryginalne zaproszenie zg</w:t>
            </w:r>
            <w:r>
              <w:rPr>
                <w:rFonts w:ascii="Calibri" w:hAnsi="Calibri" w:cs="Calibri"/>
              </w:rPr>
              <w:t>odne z wymogami tej formy wypowiedzi i bezbłędne językowo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55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Urodziny Kłapouchego 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</w:rPr>
              <w:t xml:space="preserve">Alan Alexander Milne, </w:t>
            </w:r>
            <w:r>
              <w:rPr>
                <w:rFonts w:ascii="Calibri" w:hAnsi="Calibri" w:cs="Calibri"/>
                <w:i/>
                <w:iCs/>
              </w:rPr>
              <w:t xml:space="preserve">Kubuś Puchatek </w:t>
            </w:r>
            <w:r>
              <w:rPr>
                <w:rFonts w:ascii="Calibri" w:hAnsi="Calibri" w:cs="Calibri"/>
                <w:bCs/>
              </w:rPr>
              <w:t>(</w:t>
            </w:r>
            <w:r>
              <w:rPr>
                <w:rFonts w:ascii="Calibri" w:hAnsi="Calibri" w:cs="Calibri"/>
                <w:iCs/>
              </w:rPr>
              <w:t>fragmenty)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zna pojęcie zdrobnienia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gromadzi słownictwo do opisu przedmiotu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 pomocą nauczyciela pisze kartkę z życzeniami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do czego służy zdrobnienie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porządkuje słownictwo do opisu przedmiotu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pisze proste życzenia dla bohatera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zdrobnienia w tekście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tworzy opis przedmiotu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ciekawe życzenia dla bohatera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planuje przebieg uroczystości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tworzy zd</w:t>
            </w:r>
            <w:r>
              <w:rPr>
                <w:rFonts w:ascii="Calibri" w:hAnsi="Calibri" w:cs="Calibri"/>
              </w:rPr>
              <w:t xml:space="preserve">robnienia od wskazanych wyrazów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tworzy rozwinięty opis przedmiotu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bezbłędnie pisze życzenia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 udanej urodzinach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analizuje i interpretuje tekst ze szczególnym uwzględnieniem pisania życzeń i tworzeniem opisu przedmiotu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 xml:space="preserve">Prawdziwych przyjaciół poznajemy w biedzie 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</w:rPr>
              <w:t xml:space="preserve">Adam Mickiewicz, </w:t>
            </w:r>
            <w:r>
              <w:rPr>
                <w:rFonts w:ascii="Calibri" w:hAnsi="Calibri" w:cs="Calibri"/>
                <w:i/>
                <w:iCs/>
              </w:rPr>
              <w:t>Przyjaciele</w:t>
            </w:r>
          </w:p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Tadeusz Makowski, </w:t>
            </w:r>
            <w:r>
              <w:rPr>
                <w:rFonts w:ascii="Calibri" w:hAnsi="Calibri" w:cs="Calibri"/>
                <w:i/>
              </w:rPr>
              <w:t>Dwaj mali przyjaciele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wymienia bohaterów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mówi o przyjaźni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ogląda ze zrozumieniem obraz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nastrój dzieła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 bohaterach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 przyj</w:t>
            </w:r>
            <w:r>
              <w:rPr>
                <w:rFonts w:ascii="Calibri" w:hAnsi="Calibri" w:cs="Calibri"/>
              </w:rPr>
              <w:t xml:space="preserve">aźni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wypowiada się na temat obrazu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wypowiada się na temat nastroju dzieła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omawia cechy bohaterów,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na czym polega przyjaźń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omawia warstwę przedstawieniową obrazu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nastrój dzieła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charakteryzuje bohaterów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tworzy wypowiedź na temat przyjaźni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 xml:space="preserve">nterpretuje obraz 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określa nastrój dzieła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analizuje i interpretuje tekst i obraz ze szczególnym zwróceniem uwagi na motyw przyjaźni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Po czym poznać prawdziwego przyjaciela?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 xml:space="preserve">Ulf Stark, </w:t>
            </w:r>
            <w:r>
              <w:rPr>
                <w:rFonts w:ascii="Calibri" w:hAnsi="Calibri" w:cs="Calibri"/>
                <w:bCs/>
                <w:i/>
                <w:iCs/>
              </w:rPr>
              <w:t xml:space="preserve">Magiczne tenisówki mojego przyjaciela Percy’ego </w:t>
            </w:r>
            <w:r>
              <w:rPr>
                <w:rFonts w:ascii="Calibri" w:hAnsi="Calibri" w:cs="Calibri"/>
                <w:bCs/>
              </w:rPr>
              <w:t>(</w:t>
            </w:r>
            <w:r>
              <w:rPr>
                <w:rFonts w:ascii="Calibri" w:hAnsi="Calibri" w:cs="Calibri"/>
                <w:iCs/>
              </w:rPr>
              <w:t>fragmenty)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dostrzega narratora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przedstawia bohaterów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cechy postaci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pojęcie fair play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wymienia narratora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 zachowaniu bohaterów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nazywa cechy postaci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na czym polega zachowanie fair play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tematykę utworu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ocenia zachowanie </w:t>
            </w:r>
            <w:r>
              <w:rPr>
                <w:rFonts w:ascii="Calibri" w:hAnsi="Calibri" w:cs="Calibri"/>
              </w:rPr>
              <w:t>bohaterów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zachowanie</w:t>
            </w:r>
            <w:r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</w:rPr>
              <w:t>fair play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charakteryzuje postacie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analizuje relacje między bohaterami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na czym polega zachowanie fair play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na czym polega manipulacja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samodzielnie analizuje i interpretuje tekst ze szczególnym uwzględnieniem </w:t>
            </w:r>
            <w:r>
              <w:rPr>
                <w:rFonts w:ascii="Calibri" w:hAnsi="Calibri" w:cs="Calibri"/>
              </w:rPr>
              <w:t>problematyki utworu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O życzliwości </w:t>
            </w:r>
            <w:r>
              <w:rPr>
                <w:rFonts w:ascii="Calibri" w:hAnsi="Calibri" w:cs="Calibri"/>
                <w:b/>
              </w:rPr>
              <w:lastRenderedPageBreak/>
              <w:t>w cyfrowym świecie. Zasady netykiety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media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czyta komiks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podaje przykład pozytywnego działania w sieci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na czym polega netykieta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zauważa najbardziej oczywiste przykłady łamania etykiety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opowiada </w:t>
            </w:r>
            <w:r>
              <w:rPr>
                <w:rFonts w:ascii="Calibri" w:hAnsi="Calibri" w:cs="Calibri"/>
              </w:rPr>
              <w:lastRenderedPageBreak/>
              <w:t xml:space="preserve">o sposobach pomocy </w:t>
            </w:r>
            <w:r>
              <w:rPr>
                <w:rFonts w:ascii="Calibri" w:hAnsi="Calibri" w:cs="Calibri"/>
              </w:rPr>
              <w:t>przedstawionych w komiksie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na czym polega netykieta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podaje samodzielnie najbardziej oczywiste przykłady łamania etykiety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na podstawie </w:t>
            </w:r>
            <w:r>
              <w:rPr>
                <w:rFonts w:ascii="Calibri" w:hAnsi="Calibri" w:cs="Calibri"/>
              </w:rPr>
              <w:lastRenderedPageBreak/>
              <w:t>komiksu podaje, jak korzystać z internetu w pozytywnych działaniach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stosuje w praktyce zasady netykiety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</w:t>
            </w:r>
            <w:r>
              <w:rPr>
                <w:rFonts w:ascii="Calibri" w:hAnsi="Calibri" w:cs="Calibri"/>
              </w:rPr>
              <w:t>elnie opisuje różne typy zachowania niezgodnego z netykietą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wie, jak korzystać </w:t>
            </w:r>
            <w:r>
              <w:rPr>
                <w:rFonts w:ascii="Calibri" w:hAnsi="Calibri" w:cs="Calibri"/>
              </w:rPr>
              <w:lastRenderedPageBreak/>
              <w:t>z internetu w pozytywnych działaniach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zmienia niegrzeczne komentarza, tak aby były zgodne z zasadami netykiety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zna zasady </w:t>
            </w:r>
            <w:r>
              <w:rPr>
                <w:rFonts w:ascii="Calibri" w:hAnsi="Calibri" w:cs="Calibri"/>
              </w:rPr>
              <w:lastRenderedPageBreak/>
              <w:t xml:space="preserve">netykiety i świadomie z nich korzysta podczas działań </w:t>
            </w:r>
            <w:r>
              <w:rPr>
                <w:rFonts w:ascii="Calibri" w:hAnsi="Calibri" w:cs="Calibri"/>
              </w:rPr>
              <w:t>w internecie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59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Ja i Ty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podsumowanie rozdziału IV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czyta tekst ze zrozumieniem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co to są zdrobnienia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gromadzi materiał do opisu przedmiotu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cechy zaproszenia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zasady pisowni wyrazów z </w:t>
            </w:r>
            <w:r>
              <w:rPr>
                <w:rFonts w:ascii="Calibri" w:hAnsi="Calibri" w:cs="Calibri"/>
                <w:i/>
                <w:iCs/>
              </w:rPr>
              <w:t>rz</w:t>
            </w:r>
            <w:r>
              <w:rPr>
                <w:rFonts w:ascii="Calibri" w:hAnsi="Calibri" w:cs="Calibri"/>
              </w:rPr>
              <w:t xml:space="preserve"> i </w:t>
            </w:r>
            <w:r>
              <w:rPr>
                <w:rFonts w:ascii="Calibri" w:hAnsi="Calibri" w:cs="Calibri"/>
                <w:i/>
                <w:iCs/>
              </w:rPr>
              <w:t>ż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tematykę tekstu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wyjaśnia, czym są </w:t>
            </w:r>
            <w:r>
              <w:rPr>
                <w:rFonts w:ascii="Calibri" w:hAnsi="Calibri" w:cs="Calibri"/>
              </w:rPr>
              <w:t>zdrobnienia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porządkuje materiał do opisu przedmiotu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zaproszenie wśród innych form wypowiedzi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  <w:spacing w:val="-10"/>
              </w:rPr>
            </w:pPr>
            <w:r>
              <w:rPr>
                <w:rFonts w:ascii="Calibri" w:hAnsi="Calibri" w:cs="Calibri"/>
                <w:spacing w:val="-10"/>
              </w:rPr>
              <w:t>omawia zasady pisowni wyrazów z </w:t>
            </w:r>
            <w:r>
              <w:rPr>
                <w:rFonts w:ascii="Calibri" w:hAnsi="Calibri" w:cs="Calibri"/>
                <w:i/>
                <w:iCs/>
                <w:spacing w:val="-10"/>
              </w:rPr>
              <w:t>rz</w:t>
            </w:r>
            <w:r>
              <w:rPr>
                <w:rFonts w:ascii="Calibri" w:hAnsi="Calibri" w:cs="Calibri"/>
                <w:spacing w:val="-10"/>
              </w:rPr>
              <w:t xml:space="preserve"> i </w:t>
            </w:r>
            <w:r>
              <w:rPr>
                <w:rFonts w:ascii="Calibri" w:hAnsi="Calibri" w:cs="Calibri"/>
                <w:i/>
                <w:iCs/>
                <w:spacing w:val="-10"/>
              </w:rPr>
              <w:t>ż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tematykę tekstu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zdrobnienia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wykorzystuje zgromadzony materiał do opisu przedmiotu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omawia cechy </w:t>
            </w:r>
            <w:r>
              <w:rPr>
                <w:rFonts w:ascii="Calibri" w:hAnsi="Calibri" w:cs="Calibri"/>
              </w:rPr>
              <w:t>zaproszenia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 zasady pisowni wyrazów z </w:t>
            </w:r>
            <w:r>
              <w:rPr>
                <w:rFonts w:ascii="Calibri" w:hAnsi="Calibri" w:cs="Calibri"/>
                <w:i/>
                <w:iCs/>
              </w:rPr>
              <w:t>rz</w:t>
            </w:r>
            <w:r>
              <w:rPr>
                <w:rFonts w:ascii="Calibri" w:hAnsi="Calibri" w:cs="Calibri"/>
              </w:rPr>
              <w:t xml:space="preserve"> i </w:t>
            </w:r>
            <w:r>
              <w:rPr>
                <w:rFonts w:ascii="Calibri" w:hAnsi="Calibri" w:cs="Calibri"/>
                <w:i/>
                <w:iCs/>
              </w:rPr>
              <w:t>ż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czyta pięknie tekst ze zrozumieniem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przykłady zdrobnień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opisuje przedmiot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zaproszenie</w:t>
            </w:r>
          </w:p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stosuje w praktyce zasady pisowni wyrazów z </w:t>
            </w:r>
            <w:r>
              <w:rPr>
                <w:rFonts w:ascii="Calibri" w:hAnsi="Calibri" w:cs="Calibri"/>
                <w:i/>
                <w:iCs/>
              </w:rPr>
              <w:t>rz</w:t>
            </w:r>
            <w:r>
              <w:rPr>
                <w:rFonts w:ascii="Calibri" w:hAnsi="Calibri" w:cs="Calibri"/>
              </w:rPr>
              <w:t xml:space="preserve"> i </w:t>
            </w:r>
            <w:r>
              <w:rPr>
                <w:rFonts w:ascii="Calibri" w:hAnsi="Calibri" w:cs="Calibri"/>
                <w:i/>
                <w:iCs/>
              </w:rPr>
              <w:t>ż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i bezbłędnie rozwiązuje wszystkie zadani</w:t>
            </w:r>
            <w:r>
              <w:rPr>
                <w:rFonts w:ascii="Calibri" w:hAnsi="Calibri" w:cs="Calibri"/>
              </w:rPr>
              <w:t>a w podsumowaniu</w:t>
            </w:r>
          </w:p>
        </w:tc>
      </w:tr>
      <w:tr w:rsidR="001B7230">
        <w:tc>
          <w:tcPr>
            <w:tcW w:w="0" w:type="auto"/>
            <w:gridSpan w:val="8"/>
            <w:shd w:val="clear" w:color="auto" w:fill="00B0F0"/>
          </w:tcPr>
          <w:p w:rsidR="001B7230" w:rsidRDefault="00E57CB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Rozdział V. Ja w wolnym czasie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  <w:color w:val="221E1F"/>
              </w:rPr>
            </w:pPr>
            <w:r>
              <w:rPr>
                <w:rFonts w:ascii="Calibri" w:hAnsi="Calibri" w:cs="Calibri"/>
                <w:b/>
                <w:color w:val="221E1F"/>
              </w:rPr>
              <w:t>Ognisko pod gwiazdami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  <w:color w:val="221E1F"/>
              </w:rPr>
              <w:t xml:space="preserve">Natalia Przeździk, </w:t>
            </w:r>
            <w:r>
              <w:rPr>
                <w:rFonts w:ascii="Calibri" w:hAnsi="Calibri" w:cs="Calibri"/>
                <w:bCs/>
                <w:i/>
                <w:iCs/>
                <w:color w:val="221E1F"/>
              </w:rPr>
              <w:t xml:space="preserve">Wieczorne ognisko </w:t>
            </w:r>
            <w:r>
              <w:rPr>
                <w:rFonts w:ascii="Calibri" w:hAnsi="Calibri" w:cs="Calibri"/>
                <w:bCs/>
              </w:rPr>
              <w:t>(</w:t>
            </w:r>
            <w:r>
              <w:rPr>
                <w:rFonts w:ascii="Calibri" w:hAnsi="Calibri" w:cs="Calibri"/>
                <w:iCs/>
              </w:rPr>
              <w:t>fragmenty)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kim jest narrator</w:t>
            </w:r>
          </w:p>
          <w:p w:rsidR="001B7230" w:rsidRDefault="00E57CBF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rozpoznaje bohaterów </w:t>
            </w:r>
          </w:p>
          <w:p w:rsidR="001B7230" w:rsidRDefault="00E57CBF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pojęcie samodzielności</w:t>
            </w:r>
          </w:p>
          <w:p w:rsidR="001B7230" w:rsidRDefault="00E57CBF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 pomocą nauczyciela próbuje interpretować </w:t>
            </w:r>
            <w:r>
              <w:rPr>
                <w:rFonts w:ascii="Calibri" w:hAnsi="Calibri" w:cs="Calibri"/>
              </w:rPr>
              <w:lastRenderedPageBreak/>
              <w:t>fragment utworu</w:t>
            </w:r>
          </w:p>
          <w:p w:rsidR="001B7230" w:rsidRDefault="00E57CBF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czym cechują się czasownik i rzeczownik</w:t>
            </w:r>
          </w:p>
          <w:p w:rsidR="001B7230" w:rsidRDefault="00E57CBF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że pisownia wyrazów z </w:t>
            </w:r>
            <w:r>
              <w:rPr>
                <w:rFonts w:ascii="Calibri" w:hAnsi="Calibri" w:cs="Calibri"/>
                <w:i/>
                <w:iCs/>
              </w:rPr>
              <w:t>ó</w:t>
            </w:r>
            <w:r>
              <w:rPr>
                <w:rFonts w:ascii="Calibri" w:hAnsi="Calibri" w:cs="Calibri"/>
              </w:rPr>
              <w:t xml:space="preserve"> podlega zasadom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rozpoznaje narratora w tekście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wymienia bohaterów i nazywa ich działania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na czym polega samodzielność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przy pomocy interpretuje fragment utworu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czasown</w:t>
            </w:r>
            <w:r>
              <w:rPr>
                <w:rFonts w:ascii="Calibri" w:hAnsi="Calibri" w:cs="Calibri"/>
              </w:rPr>
              <w:t>ik i rzeczownik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zasady pisowni wyrazów z </w:t>
            </w:r>
            <w:r>
              <w:rPr>
                <w:rFonts w:ascii="Calibri" w:hAnsi="Calibri" w:cs="Calibri"/>
                <w:i/>
                <w:iCs/>
              </w:rPr>
              <w:t>ó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wypowiada się na temat narratora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bohaterów i ich działania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na czym polega samodzielność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samodzielnie </w:t>
            </w:r>
            <w:r>
              <w:rPr>
                <w:rFonts w:ascii="Calibri" w:hAnsi="Calibri" w:cs="Calibri"/>
              </w:rPr>
              <w:lastRenderedPageBreak/>
              <w:t>interpretuje fragment utworu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z tekstu przykłady czasownika i rzeczownika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omawia </w:t>
            </w:r>
            <w:r>
              <w:rPr>
                <w:rFonts w:ascii="Calibri" w:hAnsi="Calibri" w:cs="Calibri"/>
              </w:rPr>
              <w:t>zasady pisowni wyrazów z </w:t>
            </w:r>
            <w:r>
              <w:rPr>
                <w:rFonts w:ascii="Calibri" w:hAnsi="Calibri" w:cs="Calibri"/>
                <w:i/>
                <w:iCs/>
              </w:rPr>
              <w:t>ó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omawia postać narratora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komentuje działania bohaterów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przykłady swoich samodzielnych działań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rzeczowo interpretuje fragment utworu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formy czasownika i rzeczownika z tekstu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stosuje w praktyce zasady pisowni wyrazów z </w:t>
            </w:r>
            <w:r>
              <w:rPr>
                <w:rFonts w:ascii="Calibri" w:hAnsi="Calibri" w:cs="Calibri"/>
                <w:i/>
                <w:iCs/>
              </w:rPr>
              <w:t>ó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samodzielnie analizuje i interpretuje tekst ze szczególnym uwzględnieniem sprawczości bohaterów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61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Opisujesz? Przymiotnika potrzebujesz!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fleksja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wie, czym cechuje się przymiotnik jako część mowy 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wie, że przymiotnik odmienia się przez przypadki, liczby i rodzaje 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z pomocą nauczyciela odmienia proste przykłady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czym cechuje się przymiotnik jako część mowy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wymienia, przez co odmienia się przymiotnik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odmienia proste przykłady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roz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poznaje przymiotnik spośród innych części mowy 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odmienia przymiotnik przez przypadki, liczbę i rodzaje 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rozpoznaje formę gramatyczną przymiotnika w zdaniu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przykłady przymiotników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bezbłędnie odmienia przymiotnik przez przypadki, liczbę i rodzaj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bezbł</w:t>
            </w:r>
            <w:r>
              <w:rPr>
                <w:rFonts w:ascii="Calibri" w:hAnsi="Calibri" w:cs="Calibri"/>
              </w:rPr>
              <w:t>ędnie rozpoznaje formę gramatyczną przymiotnika w zdaniu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stosuje w wypowiedziach formy gramatyczne przymiotnika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Zobacz, co kolekcjonuję. Opis przedmiotu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Formy wypowiedzi – opis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czym się cechuje opis przedmiotu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dostrzega cechy przedmiotu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wypowiada </w:t>
            </w:r>
            <w:r>
              <w:rPr>
                <w:rFonts w:ascii="Calibri" w:hAnsi="Calibri" w:cs="Calibri"/>
              </w:rPr>
              <w:t>się na temat przedmiotu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 pomocą nauczyciela tworzy prosty opis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podaje, czym cechuje się opis przedmiotu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nazywa cechy przedmiotu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 przedmiocie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tworzy prosty opis przedmiotu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opisuje przedmiot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nazywa cechy przedmiotu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przedmiot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</w:t>
            </w:r>
            <w:r>
              <w:rPr>
                <w:rFonts w:ascii="Calibri" w:hAnsi="Calibri" w:cs="Calibri"/>
              </w:rPr>
              <w:t xml:space="preserve"> ciekawy sposób opisuje przedmiot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 cech przedmiotu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przedstawia swój stosunek do przedmiotu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opisuje przedmiot zgodnie z wszystkimi wymogami tej formy wypowiedzi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 xml:space="preserve">Słońce, obłoki i wiatr, czyli czas na poetycki </w:t>
            </w:r>
            <w:r>
              <w:rPr>
                <w:rFonts w:ascii="Calibri" w:hAnsi="Calibri" w:cs="Calibri"/>
                <w:b/>
                <w:color w:val="221E1F"/>
              </w:rPr>
              <w:lastRenderedPageBreak/>
              <w:t>spacer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lastRenderedPageBreak/>
              <w:t xml:space="preserve">Adam Mickiewicz, </w:t>
            </w:r>
            <w:r>
              <w:rPr>
                <w:rFonts w:ascii="Calibri" w:hAnsi="Calibri" w:cs="Calibri"/>
                <w:i/>
                <w:color w:val="221E1F"/>
              </w:rPr>
              <w:t xml:space="preserve">Wschód słońca </w:t>
            </w:r>
            <w:r>
              <w:rPr>
                <w:rFonts w:ascii="Calibri" w:hAnsi="Calibri" w:cs="Calibri"/>
                <w:color w:val="221E1F"/>
              </w:rPr>
              <w:lastRenderedPageBreak/>
              <w:t xml:space="preserve">(fragment </w:t>
            </w:r>
            <w:r>
              <w:rPr>
                <w:rFonts w:ascii="Calibri" w:hAnsi="Calibri" w:cs="Calibri"/>
                <w:i/>
                <w:color w:val="221E1F"/>
              </w:rPr>
              <w:t>Pana Tadeusza</w:t>
            </w:r>
            <w:r>
              <w:rPr>
                <w:rFonts w:ascii="Calibri" w:hAnsi="Calibri" w:cs="Calibri"/>
                <w:color w:val="221E1F"/>
              </w:rPr>
              <w:t>)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rozpoznaje proste epitety i porównania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wyszukuje w tekście </w:t>
            </w:r>
            <w:r>
              <w:rPr>
                <w:rFonts w:ascii="Calibri" w:hAnsi="Calibri" w:cs="Calibri"/>
              </w:rPr>
              <w:lastRenderedPageBreak/>
              <w:t>materiał do opisu słońca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dostrzega wyjątkowość języka poezji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 nastroju wiersza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recytuje wiersz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podaje proste epitety </w:t>
            </w:r>
            <w:r>
              <w:rPr>
                <w:rFonts w:ascii="Calibri" w:hAnsi="Calibri" w:cs="Calibri"/>
              </w:rPr>
              <w:t xml:space="preserve">i porównania w tekście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gromadzi materiał do opisu wschodu słońca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czym cechuje się język poezji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nastrój wiersza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recytuje wiersz 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wyszukuje epitety i porównania w tekście Mickiewicza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omawia epitet i porównanie jako środki stylistyczne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porzą</w:t>
            </w:r>
            <w:r>
              <w:rPr>
                <w:rFonts w:ascii="Calibri" w:hAnsi="Calibri" w:cs="Calibri"/>
              </w:rPr>
              <w:t>dkuje materiał do opisu wschodu słońca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wyjątkowość języka poezji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nastrój wiersza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recytuje wiersz, wykorzystując odpowiednie środki (tempo, intonację)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wyjaśnia funkcje epitetu i porównania jako środków </w:t>
            </w:r>
            <w:r>
              <w:rPr>
                <w:rFonts w:ascii="Calibri" w:hAnsi="Calibri" w:cs="Calibri"/>
              </w:rPr>
              <w:lastRenderedPageBreak/>
              <w:t>poetyckich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opisuje wschód słońca, </w:t>
            </w:r>
            <w:r>
              <w:rPr>
                <w:rFonts w:ascii="Calibri" w:hAnsi="Calibri" w:cs="Calibri"/>
              </w:rPr>
              <w:t>funkcjonalnie używając epitetów i porównań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na czym polega wyjątkowość języka poezji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określa nastrój wiersza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pięknie recytuje wiersz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samodzielnie analizuje i interpretuje </w:t>
            </w:r>
            <w:r>
              <w:rPr>
                <w:rFonts w:ascii="Calibri" w:hAnsi="Calibri" w:cs="Calibri"/>
              </w:rPr>
              <w:lastRenderedPageBreak/>
              <w:t xml:space="preserve">tekst z uwzględnieniem funkcji poznanych środków stylistycznych 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64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  <w:color w:val="221E1F"/>
              </w:rPr>
            </w:pPr>
            <w:r>
              <w:rPr>
                <w:rFonts w:ascii="Calibri" w:hAnsi="Calibri" w:cs="Calibri"/>
                <w:b/>
                <w:color w:val="221E1F"/>
              </w:rPr>
              <w:t xml:space="preserve">Lubię </w:t>
            </w:r>
            <w:r>
              <w:rPr>
                <w:rFonts w:ascii="Calibri" w:hAnsi="Calibri" w:cs="Calibri"/>
                <w:b/>
                <w:color w:val="221E1F"/>
              </w:rPr>
              <w:t>się czasem… bać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Cs/>
                <w:i/>
                <w:iCs/>
                <w:color w:val="221E1F"/>
              </w:rPr>
            </w:pPr>
            <w:r>
              <w:rPr>
                <w:rFonts w:ascii="Calibri" w:hAnsi="Calibri" w:cs="Calibri"/>
                <w:bCs/>
                <w:color w:val="221E1F"/>
              </w:rPr>
              <w:t xml:space="preserve">Stanisław Grochowiak, </w:t>
            </w:r>
            <w:r>
              <w:rPr>
                <w:rFonts w:ascii="Calibri" w:hAnsi="Calibri" w:cs="Calibri"/>
                <w:bCs/>
                <w:i/>
                <w:iCs/>
                <w:color w:val="221E1F"/>
              </w:rPr>
              <w:t>Straszno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przykłady sytuacji, które wywołują strach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że w wierszu występuje osoba mówiąca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zapoznaje się ze słownictwem opisującym strach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czyta wiersz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bierze udział w klasowym przedstawieniu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mówi o swoich </w:t>
            </w:r>
            <w:r>
              <w:rPr>
                <w:rFonts w:ascii="Calibri" w:hAnsi="Calibri" w:cs="Calibri"/>
              </w:rPr>
              <w:t>doświadczeniach związanych ze strachem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informacje na temat osoby mówiącej w wierszu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 pomocą nauczyciela wyjaśnia znaczenie podanego słownictwa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recytuje wiersz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włącza się w przygotowania do klasowego przedstawienia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określa nastrój wiersza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określa </w:t>
            </w:r>
            <w:r>
              <w:rPr>
                <w:rFonts w:ascii="Calibri" w:hAnsi="Calibri" w:cs="Calibri"/>
              </w:rPr>
              <w:t>sytuację, w jakiej znajduje się podmiot mówiący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układa zdania ze słownictwem opisującym strach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pięknie recytuje wiersz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bierze aktywny udział w klasowym przedstawieniu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co wpływa na nastrój wiersza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 powody strachu bohatera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układa zdania ze </w:t>
            </w:r>
            <w:r>
              <w:rPr>
                <w:rFonts w:ascii="Calibri" w:hAnsi="Calibri" w:cs="Calibri"/>
              </w:rPr>
              <w:t>słownictwem opisującym strach i dopasowuje je do ilustracji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recytuje wiersz z uwzględnieniem tempa i intonacji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kieruje przygotowaniami do klasowego przedstawienia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analizuje i interpretuje utwór ze szczególnym uwzględnieniem emocji podmiotu mów</w:t>
            </w:r>
            <w:r>
              <w:rPr>
                <w:rFonts w:ascii="Calibri" w:hAnsi="Calibri" w:cs="Calibri"/>
              </w:rPr>
              <w:t>iącego i ich przyczyn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swobodnie posługuje się słownictwem przywołanym na lekcji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>Poznajmy Willy’ego Wonkę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 xml:space="preserve">Roald Dahl, </w:t>
            </w:r>
            <w:r>
              <w:rPr>
                <w:rFonts w:ascii="Calibri" w:hAnsi="Calibri" w:cs="Calibri"/>
                <w:i/>
                <w:color w:val="221E1F"/>
              </w:rPr>
              <w:t xml:space="preserve">Charlie i fabryka </w:t>
            </w:r>
            <w:r>
              <w:rPr>
                <w:rFonts w:ascii="Calibri" w:hAnsi="Calibri" w:cs="Calibri"/>
                <w:i/>
                <w:color w:val="221E1F"/>
              </w:rPr>
              <w:lastRenderedPageBreak/>
              <w:t>czekolady</w:t>
            </w:r>
            <w:r>
              <w:rPr>
                <w:rFonts w:ascii="Calibri" w:hAnsi="Calibri" w:cs="Calibri"/>
                <w:color w:val="221E1F"/>
              </w:rPr>
              <w:t xml:space="preserve">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wypowiada się na temat dyrektora </w:t>
            </w:r>
            <w:r>
              <w:rPr>
                <w:rFonts w:ascii="Calibri" w:hAnsi="Calibri" w:cs="Calibri"/>
              </w:rPr>
              <w:lastRenderedPageBreak/>
              <w:t>fabryki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opisuje zachowanie pana Wonki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przesłanie dla dzieci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zbiera informacje do opisu wynalazku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jak wygląda list jako forma wypowiedzi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zbiera informacje do notatki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zbiera i porządkuje materiał do opisu </w:t>
            </w:r>
            <w:r>
              <w:rPr>
                <w:rFonts w:ascii="Calibri" w:hAnsi="Calibri" w:cs="Calibri"/>
              </w:rPr>
              <w:lastRenderedPageBreak/>
              <w:t>dyrektora fabryki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 zachowania pana Wonki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opisuje przesłanie dla dzieci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porządkuje </w:t>
            </w:r>
            <w:r>
              <w:rPr>
                <w:rFonts w:ascii="Calibri" w:hAnsi="Calibri" w:cs="Calibri"/>
              </w:rPr>
              <w:t>informacje do opisu wynalazku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cechy listu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porządkuje informacje do notatki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opisuje dyrektora fabryki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omawia zachowanie pana Wonki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formułuje przesłanie dla dzieci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opisuje wynalazek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list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notatkę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wypowiada się na temat dyrektora </w:t>
            </w:r>
            <w:r>
              <w:rPr>
                <w:rFonts w:ascii="Calibri" w:hAnsi="Calibri" w:cs="Calibri"/>
              </w:rPr>
              <w:lastRenderedPageBreak/>
              <w:t>fabryki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</w:t>
            </w:r>
            <w:r>
              <w:rPr>
                <w:rFonts w:ascii="Calibri" w:hAnsi="Calibri" w:cs="Calibri"/>
              </w:rPr>
              <w:t xml:space="preserve"> zachowanie pana Wonki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przekazuje przeslanie dla dzieci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 działanie wynalazku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list zgodnie ze wszystkimi wymogami tej formy wypowiedzi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zwięzłą notatkę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samodzielnie analizuje </w:t>
            </w:r>
            <w:r>
              <w:rPr>
                <w:rFonts w:ascii="Calibri" w:hAnsi="Calibri" w:cs="Calibri"/>
              </w:rPr>
              <w:lastRenderedPageBreak/>
              <w:t xml:space="preserve">i interpretuje tekst 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66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>Wizyta w fabryce marzeń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 xml:space="preserve">Roald Dahl, </w:t>
            </w:r>
            <w:r>
              <w:rPr>
                <w:rFonts w:ascii="Calibri" w:hAnsi="Calibri" w:cs="Calibri"/>
                <w:i/>
                <w:color w:val="221E1F"/>
              </w:rPr>
              <w:t>Charlie i fabryka czekolady</w:t>
            </w:r>
            <w:r>
              <w:rPr>
                <w:rFonts w:ascii="Calibri" w:hAnsi="Calibri" w:cs="Calibri"/>
                <w:color w:val="221E1F"/>
              </w:rPr>
              <w:t xml:space="preserve">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 pomocą nauczyciela opisuje proces powstawania czekolady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opisuje ogólnie wygląd fabryki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tworzy prosty opis fabryki marzeń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 podstawie ilustracji opisuje proces powstawania czekolady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podaje szczegóły dotyczące wyglądu fabryki </w:t>
            </w:r>
            <w:r>
              <w:rPr>
                <w:rFonts w:ascii="Calibri" w:hAnsi="Calibri" w:cs="Calibri"/>
              </w:rPr>
              <w:t>i jej poszczególnych pomieszczeń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tworzy opis fabryki marzeń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porównuje proces powstawania czekolady zilustrowany w podręczniku i opisany w lekturze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opisuje, na czym polegała niezwykłość fabryki pana Wonki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tworzy szczegółowy opis fabryki marzeń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wymienia różn</w:t>
            </w:r>
            <w:r>
              <w:rPr>
                <w:rFonts w:ascii="Calibri" w:hAnsi="Calibri" w:cs="Calibri"/>
              </w:rPr>
              <w:t>ice między procesem opisanym w lekturze a tym, jak wygląda on w rzeczywistości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dlaczego fabryka była miejscem magicznym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tworzy bezbłędny opis fabryki marzeń z użyciem słownictwa dotyczącego zmysłów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samodzielnie i szczegółowo analizuje </w:t>
            </w:r>
            <w:r>
              <w:rPr>
                <w:rFonts w:ascii="Calibri" w:hAnsi="Calibri" w:cs="Calibri"/>
              </w:rPr>
              <w:t>i interpretuje tekst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>Goście w fabryce czekolady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 xml:space="preserve">Roald Dahl, </w:t>
            </w:r>
            <w:r>
              <w:rPr>
                <w:rFonts w:ascii="Calibri" w:hAnsi="Calibri" w:cs="Calibri"/>
                <w:i/>
                <w:color w:val="221E1F"/>
              </w:rPr>
              <w:t>Charlie i fabryka czekolady</w:t>
            </w:r>
            <w:r>
              <w:rPr>
                <w:rFonts w:ascii="Calibri" w:hAnsi="Calibri" w:cs="Calibri"/>
                <w:color w:val="221E1F"/>
              </w:rPr>
              <w:t xml:space="preserve">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 marzeniach głównego bohatera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wymienia pozostałych bohaterów dziecięcych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 przyczynach zainteresowania Złotymi Losami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podaje cechy dzieci </w:t>
            </w:r>
            <w:r>
              <w:rPr>
                <w:rFonts w:ascii="Calibri" w:hAnsi="Calibri" w:cs="Calibri"/>
              </w:rPr>
              <w:t xml:space="preserve">zaproszonych </w:t>
            </w:r>
            <w:r>
              <w:rPr>
                <w:rFonts w:ascii="Calibri" w:hAnsi="Calibri" w:cs="Calibri"/>
              </w:rPr>
              <w:lastRenderedPageBreak/>
              <w:t>do fabryki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opowiada o dziecięcych bohaterach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 przyczyny niewłaściwego zachowania bohaterów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tworzy karty postaci dotyczące dzieci zaproszonych do fabryki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opisuje przemianę jednego z dzieci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analizuje i interpretuje utwór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68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>Zawód: filmowiec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>media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opowiada o ulubionym filmie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wie, że są różne rodzaje filmów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ma świadomość wartości oglądania filmów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proste zaproszenie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zna podstawowe zawody filmowe 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zna zasady pisowni tytułów filmów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zna niektóre </w:t>
            </w:r>
            <w:r>
              <w:rPr>
                <w:rFonts w:ascii="Calibri" w:hAnsi="Calibri" w:cs="Calibri"/>
                <w:color w:val="211E1F"/>
              </w:rPr>
              <w:t xml:space="preserve">przedmioty związane z filmem 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ocenia ulubiony film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zna różne rodzaje filmu 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ma świadomość wartości oglądania filmów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proste zaproszenie zgodne z tematem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zna podstawowe zawody filmowe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zasady pisowni tytułów filmów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zna niektóre </w:t>
            </w:r>
            <w:r>
              <w:rPr>
                <w:rFonts w:ascii="Calibri" w:hAnsi="Calibri" w:cs="Calibri"/>
                <w:color w:val="211E1F"/>
              </w:rPr>
              <w:t>przedmioty związ</w:t>
            </w:r>
            <w:r>
              <w:rPr>
                <w:rFonts w:ascii="Calibri" w:hAnsi="Calibri" w:cs="Calibri"/>
                <w:color w:val="211E1F"/>
              </w:rPr>
              <w:t>ane z filmem i z reguły przyporządkowuje je do nazw zawodów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 zalety chodzenia do kina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wymienia różne rodzaje filmu i podaje ich tytuły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zalety oglądania filmów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zaproszenie, uwzględniając większość elementów tej formy wypowiedzi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zna </w:t>
            </w:r>
            <w:r>
              <w:rPr>
                <w:rFonts w:ascii="Calibri" w:hAnsi="Calibri" w:cs="Calibri"/>
                <w:sz w:val="22"/>
                <w:szCs w:val="22"/>
              </w:rPr>
              <w:t>zawody filmowe i z reguły umie wyjaśnić, na czym polegają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z reguły poprawnie zapisuje tytuły filmów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color w:val="211E1F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zna </w:t>
            </w:r>
            <w:r>
              <w:rPr>
                <w:rFonts w:ascii="Calibri" w:hAnsi="Calibri" w:cs="Calibri"/>
                <w:color w:val="211E1F"/>
                <w:sz w:val="22"/>
                <w:szCs w:val="22"/>
              </w:rPr>
              <w:t xml:space="preserve">przedmioty związane z filmem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zna </w:t>
            </w:r>
            <w:r>
              <w:rPr>
                <w:rFonts w:ascii="Calibri" w:hAnsi="Calibri" w:cs="Calibri"/>
                <w:color w:val="211E1F"/>
              </w:rPr>
              <w:t>przedmioty związane z filmem i przyporządkowuje je do nazw zawodów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podaje cechy, dzięki którym filmy one ciekawe </w:t>
            </w:r>
            <w:r>
              <w:rPr>
                <w:rFonts w:ascii="Calibri" w:hAnsi="Calibri" w:cs="Calibri"/>
                <w:sz w:val="22"/>
                <w:szCs w:val="22"/>
              </w:rPr>
              <w:t>i wartościowe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omawia różne rodzaje filmu 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wyjaśnia zalety oglądania poszczególnych rodzajów filmów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oryginalne zaproszenie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wymienia zawody filmowe i wyjaśnia, na czym polegają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bezbłędnie zapisuje tytuły filmów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przytacza wiadomości związane z historią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kina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omawia </w:t>
            </w:r>
            <w:r>
              <w:rPr>
                <w:rFonts w:ascii="Calibri" w:hAnsi="Calibri" w:cs="Calibri"/>
                <w:color w:val="211E1F"/>
              </w:rPr>
              <w:t>przedmioty związane z filmem i bezbłędnie przyporządkowuje je do nazw zawodów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swobodnie wypowiada się na temat obejrzanych filmów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oryginalne zaproszenie zgodne z wymogami tej formy wypowiedzi i bezbłędne językowo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historię kina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>Chodźmy do teatru!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 xml:space="preserve">Ewa Skarżyńska, </w:t>
            </w:r>
            <w:r>
              <w:rPr>
                <w:rFonts w:ascii="Calibri" w:hAnsi="Calibri" w:cs="Calibri"/>
                <w:i/>
                <w:color w:val="221E1F"/>
              </w:rPr>
              <w:t>Teatr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podaje kilka skojarzeń z wyrazem </w:t>
            </w:r>
            <w:r>
              <w:rPr>
                <w:rFonts w:ascii="Calibri" w:hAnsi="Calibri" w:cs="Calibri"/>
                <w:i/>
                <w:iCs/>
              </w:rPr>
              <w:t>teatr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temat wiersza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wypowiada się na temat nastroju </w:t>
            </w:r>
            <w:r>
              <w:rPr>
                <w:rFonts w:ascii="Calibri" w:hAnsi="Calibri" w:cs="Calibri"/>
              </w:rPr>
              <w:lastRenderedPageBreak/>
              <w:t xml:space="preserve">wiersza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kto to jest podmiot liryczny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kim jest widz, a kim – aktor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rozpoznaje słownictwo teatralne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epitet i porównanie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mówi o wizycie w teatrze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jaki jest temat wiersza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rozpoznaje nastrój wiersza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odróżnia język </w:t>
            </w:r>
            <w:r>
              <w:rPr>
                <w:rFonts w:ascii="Calibri" w:hAnsi="Calibri" w:cs="Calibri"/>
              </w:rPr>
              <w:lastRenderedPageBreak/>
              <w:t xml:space="preserve">poezji od języka codziennego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rozpoznaje podmiot liryczny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rozróżnia sytuację widza i aktora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rozumie słownictwo teatralne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</w:t>
            </w:r>
            <w:r>
              <w:rPr>
                <w:rFonts w:ascii="Calibri" w:hAnsi="Calibri" w:cs="Calibri"/>
              </w:rPr>
              <w:t xml:space="preserve"> czym są epitet i porównanie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opowiada o wrażeniach po wizycie w teatrze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formułuje temat wiersza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wskazuje fragmenty, które wpływają na </w:t>
            </w:r>
            <w:r>
              <w:rPr>
                <w:rFonts w:ascii="Calibri" w:hAnsi="Calibri" w:cs="Calibri"/>
              </w:rPr>
              <w:lastRenderedPageBreak/>
              <w:t xml:space="preserve">nastrój wiersza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wyszukuje niezwykłe zestawienia słów, które odróżniają język poezji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 podmiotu li</w:t>
            </w:r>
            <w:r>
              <w:rPr>
                <w:rFonts w:ascii="Calibri" w:hAnsi="Calibri" w:cs="Calibri"/>
              </w:rPr>
              <w:t xml:space="preserve">rycznego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omawia rolę widza i aktora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porządkuje słownictwo teatralne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wyszukuje epitet i porównanie w wierszu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ocenia wizytę w teatrze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 sytuacji lirycznej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omawia fragmenty, które wpływają na </w:t>
            </w:r>
            <w:r>
              <w:rPr>
                <w:rFonts w:ascii="Calibri" w:hAnsi="Calibri" w:cs="Calibri"/>
              </w:rPr>
              <w:lastRenderedPageBreak/>
              <w:t>nastrój wiersza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czym się cechuje język poezji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omawia emocje podmiotu lirycznego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omawia sytuację liryczną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korzysta funkcjonalnie ze słownictwa teatralnego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wyjaśnia, jaką funkcję pełnią epitet i porównanie w wierszu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samodzielnie analizuje i interpretuje wiersz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kor</w:t>
            </w:r>
            <w:r>
              <w:rPr>
                <w:rFonts w:ascii="Calibri" w:hAnsi="Calibri" w:cs="Calibri"/>
              </w:rPr>
              <w:t xml:space="preserve">zysta funkcjonalnie ze słownictwa </w:t>
            </w:r>
            <w:r>
              <w:rPr>
                <w:rFonts w:ascii="Calibri" w:hAnsi="Calibri" w:cs="Calibri"/>
              </w:rPr>
              <w:lastRenderedPageBreak/>
              <w:t xml:space="preserve">teatralnego 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70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i/>
                <w:iCs/>
                <w:color w:val="221E1F"/>
              </w:rPr>
              <w:t>Piłka jest okrągła, a bramki są dwie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 xml:space="preserve">Ludwik Jerzy Kern, </w:t>
            </w:r>
            <w:r>
              <w:rPr>
                <w:rFonts w:ascii="Calibri" w:hAnsi="Calibri" w:cs="Calibri"/>
                <w:i/>
                <w:color w:val="221E1F"/>
              </w:rPr>
              <w:t>46 nóg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niektóre elementy opisanego wydarzenia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czasowniki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 pomocą nauczyciela pisze prostą historyjkę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podaje elementy opisanego </w:t>
            </w:r>
            <w:r>
              <w:rPr>
                <w:rFonts w:ascii="Calibri" w:hAnsi="Calibri" w:cs="Calibri"/>
              </w:rPr>
              <w:t>wydarzenia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rozpoznaje czasowniki w wierszu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pisze samodzielnie prostą historyjkę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temat utworu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w wierszu czasowniki nazywające ruch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historyjkę o meczu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formułuje temat utworu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czasowniki odnoszące się do sportu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ciekawą h</w:t>
            </w:r>
            <w:r>
              <w:rPr>
                <w:rFonts w:ascii="Calibri" w:hAnsi="Calibri" w:cs="Calibri"/>
              </w:rPr>
              <w:t>istoryjkę o meczu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wyszukuje informacje dotyczące autora słów z tematu</w:t>
            </w:r>
          </w:p>
          <w:p w:rsidR="001B7230" w:rsidRDefault="001B7230">
            <w:pPr>
              <w:pStyle w:val="Akapitzlist"/>
              <w:spacing w:after="0" w:line="240" w:lineRule="auto"/>
              <w:ind w:left="0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analizuje i interpretuje utwór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spacing w:val="-10"/>
              </w:rPr>
            </w:pPr>
            <w:r>
              <w:rPr>
                <w:rFonts w:ascii="Calibri" w:hAnsi="Calibri" w:cs="Calibri"/>
                <w:b/>
                <w:color w:val="221E1F"/>
                <w:spacing w:val="-10"/>
              </w:rPr>
              <w:t>Z druhami się nie waham – pisownia wyrazów z </w:t>
            </w:r>
            <w:r>
              <w:rPr>
                <w:rFonts w:ascii="Calibri" w:hAnsi="Calibri" w:cs="Calibri"/>
                <w:b/>
                <w:i/>
                <w:color w:val="221E1F"/>
                <w:spacing w:val="-10"/>
              </w:rPr>
              <w:t>h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ortografia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zna najważniejsze zasady pisowni wyrazów z 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h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zasady pisowni wyrazów z </w:t>
            </w:r>
            <w:r>
              <w:rPr>
                <w:rFonts w:ascii="Calibri" w:hAnsi="Calibri" w:cs="Calibri"/>
                <w:i/>
                <w:iCs/>
              </w:rPr>
              <w:t>h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zasady pisowni wyrazów z </w:t>
            </w:r>
            <w:r>
              <w:rPr>
                <w:rFonts w:ascii="Calibri" w:hAnsi="Calibri" w:cs="Calibri"/>
                <w:i/>
                <w:iCs/>
              </w:rPr>
              <w:t>h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stosuje w praktyce zasady pisowni wyrazów z 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h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bezbłędnie zapisuje wyrazy z </w:t>
            </w:r>
            <w:r>
              <w:rPr>
                <w:rFonts w:ascii="Calibri" w:hAnsi="Calibri" w:cs="Calibri"/>
                <w:i/>
                <w:iCs/>
              </w:rPr>
              <w:t>h</w:t>
            </w:r>
            <w:r>
              <w:rPr>
                <w:rFonts w:ascii="Calibri" w:hAnsi="Calibri" w:cs="Calibri"/>
              </w:rPr>
              <w:t xml:space="preserve"> zgodnie z zasadami 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spacing w:val="-10"/>
              </w:rPr>
            </w:pPr>
            <w:r>
              <w:rPr>
                <w:rFonts w:ascii="Calibri" w:hAnsi="Calibri" w:cs="Calibri"/>
                <w:b/>
                <w:color w:val="221E1F"/>
                <w:spacing w:val="-10"/>
              </w:rPr>
              <w:t xml:space="preserve">Uśmiech od ucha do ucha </w:t>
            </w:r>
            <w:r>
              <w:rPr>
                <w:rFonts w:ascii="Calibri" w:hAnsi="Calibri" w:cs="Calibri"/>
                <w:b/>
                <w:bCs/>
                <w:color w:val="221E1F"/>
                <w:spacing w:val="-10"/>
              </w:rPr>
              <w:t xml:space="preserve">– pisownia </w:t>
            </w:r>
            <w:r>
              <w:rPr>
                <w:rFonts w:ascii="Calibri" w:hAnsi="Calibri" w:cs="Calibri"/>
                <w:b/>
                <w:bCs/>
                <w:color w:val="221E1F"/>
                <w:spacing w:val="-10"/>
              </w:rPr>
              <w:lastRenderedPageBreak/>
              <w:t>wyrazów z </w:t>
            </w:r>
            <w:r>
              <w:rPr>
                <w:rFonts w:ascii="Calibri" w:hAnsi="Calibri" w:cs="Calibri"/>
                <w:b/>
                <w:bCs/>
                <w:i/>
                <w:color w:val="221E1F"/>
                <w:spacing w:val="-10"/>
              </w:rPr>
              <w:t>ch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ortografia 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zna najważniejsze zasady pisowni </w:t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>wyrazów z 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ch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zna zasady </w:t>
            </w:r>
            <w:r>
              <w:rPr>
                <w:rFonts w:ascii="Calibri" w:hAnsi="Calibri" w:cs="Calibri"/>
              </w:rPr>
              <w:t>pisowni wyrazów z </w:t>
            </w:r>
            <w:r>
              <w:rPr>
                <w:rFonts w:ascii="Calibri" w:hAnsi="Calibri" w:cs="Calibri"/>
                <w:i/>
                <w:iCs/>
              </w:rPr>
              <w:t>ch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 zasady pisowni wyrazów z </w:t>
            </w:r>
            <w:r>
              <w:rPr>
                <w:rFonts w:ascii="Calibri" w:hAnsi="Calibri" w:cs="Calibri"/>
                <w:i/>
                <w:iCs/>
              </w:rPr>
              <w:t>ch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stosuje w praktyce zasady pisowni </w:t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>wyrazów z 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ch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bezbłędnie stosuje zasady </w:t>
            </w:r>
            <w:r>
              <w:rPr>
                <w:rFonts w:ascii="Calibri" w:hAnsi="Calibri" w:cs="Calibri"/>
              </w:rPr>
              <w:lastRenderedPageBreak/>
              <w:t>pisowni wyrazów z </w:t>
            </w:r>
            <w:r>
              <w:rPr>
                <w:rFonts w:ascii="Calibri" w:hAnsi="Calibri" w:cs="Calibri"/>
                <w:i/>
                <w:iCs/>
              </w:rPr>
              <w:t>ch</w:t>
            </w:r>
            <w:r>
              <w:rPr>
                <w:rFonts w:ascii="Calibri" w:hAnsi="Calibri" w:cs="Calibri"/>
              </w:rPr>
              <w:t xml:space="preserve"> w wypowiedziach pisemnych 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73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>W poszukiwaniu równowagi. Czym jest higiena cyfrowa?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media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co to </w:t>
            </w:r>
            <w:r>
              <w:rPr>
                <w:rFonts w:ascii="Calibri" w:hAnsi="Calibri" w:cs="Calibri"/>
              </w:rPr>
              <w:t>jest aktywność online i offline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na czym polega higiena cyfrowa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co to jest aktywność online i offline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na czym polega higiena cyfrowa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aktywności online i offline w swoim życiu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stosuje zasady higieny cyfrowej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rozumie, że ró</w:t>
            </w:r>
            <w:r>
              <w:rPr>
                <w:rFonts w:ascii="Calibri" w:hAnsi="Calibri" w:cs="Calibri"/>
              </w:rPr>
              <w:t>wnowaga w aktywnościach offline i online jest niezbędna do zachowania zdrowia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przestrzega zasad higieny cyfrowej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i stosuje w praktyce zasady higieny cyfrowej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  <w:color w:val="221E1F"/>
              </w:rPr>
            </w:pPr>
            <w:r>
              <w:rPr>
                <w:rFonts w:ascii="Calibri" w:hAnsi="Calibri" w:cs="Calibri"/>
                <w:b/>
                <w:color w:val="221E1F"/>
              </w:rPr>
              <w:t>Podsumowanie rozdziału V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color w:val="221E1F"/>
              </w:rPr>
            </w:pPr>
            <w:r>
              <w:rPr>
                <w:rFonts w:ascii="Calibri" w:hAnsi="Calibri" w:cs="Calibri"/>
                <w:color w:val="221E1F"/>
              </w:rPr>
              <w:t>Ja w wolnym czasie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porównanie i epitet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rozpoznaje </w:t>
            </w:r>
            <w:r>
              <w:rPr>
                <w:rFonts w:ascii="Calibri" w:hAnsi="Calibri" w:cs="Calibri"/>
              </w:rPr>
              <w:t>przymiotnik wśród innych części mowy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gromadzi materiał, do opisu przedmiotu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wymienia postać z książki lub filmu, która budzi lęk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zna rodzaje filmów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zasady pisowni wyrazów z </w:t>
            </w:r>
            <w:r>
              <w:rPr>
                <w:rFonts w:ascii="Calibri" w:hAnsi="Calibri" w:cs="Calibri"/>
                <w:i/>
                <w:iCs/>
              </w:rPr>
              <w:t>ch</w:t>
            </w:r>
            <w:r>
              <w:rPr>
                <w:rFonts w:ascii="Calibri" w:hAnsi="Calibri" w:cs="Calibri"/>
              </w:rPr>
              <w:t xml:space="preserve"> i </w:t>
            </w:r>
            <w:r>
              <w:rPr>
                <w:rFonts w:ascii="Calibri" w:hAnsi="Calibri" w:cs="Calibri"/>
                <w:i/>
                <w:iCs/>
              </w:rPr>
              <w:t>h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na czym polega higiena cyfrowa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wyszukuje porównanie i epitet w tek</w:t>
            </w:r>
            <w:r>
              <w:rPr>
                <w:rFonts w:ascii="Calibri" w:hAnsi="Calibri" w:cs="Calibri"/>
              </w:rPr>
              <w:t>ście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wskazuje przymiotnik w związku z rzeczownikiem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porządkuje materiał do opisu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opisuje wygląd postaci z książki lub filmu, która budzi lęk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rodzaje filmów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zasady pisowni z </w:t>
            </w:r>
            <w:r>
              <w:rPr>
                <w:rFonts w:ascii="Calibri" w:hAnsi="Calibri" w:cs="Calibri"/>
                <w:i/>
                <w:iCs/>
              </w:rPr>
              <w:t>ch</w:t>
            </w:r>
            <w:r>
              <w:rPr>
                <w:rFonts w:ascii="Calibri" w:hAnsi="Calibri" w:cs="Calibri"/>
              </w:rPr>
              <w:t xml:space="preserve"> i </w:t>
            </w:r>
            <w:r>
              <w:rPr>
                <w:rFonts w:ascii="Calibri" w:hAnsi="Calibri" w:cs="Calibri"/>
                <w:i/>
                <w:iCs/>
              </w:rPr>
              <w:t>h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wymienia niektóre zasady higieny cyfrowej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przygotowuje opis tw</w:t>
            </w:r>
            <w:r>
              <w:rPr>
                <w:rFonts w:ascii="Calibri" w:hAnsi="Calibri" w:cs="Calibri"/>
              </w:rPr>
              <w:t>arzy zawierający epitety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określa większość form przymiotnika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opisuje przedmiot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opisuje cechy postaci z książki lub filmu, która budzi lęk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zasady zachowania się w teatrze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  <w:spacing w:val="-10"/>
              </w:rPr>
            </w:pPr>
            <w:r>
              <w:rPr>
                <w:rFonts w:ascii="Calibri" w:hAnsi="Calibri" w:cs="Calibri"/>
                <w:spacing w:val="-10"/>
              </w:rPr>
              <w:t>wyjaśnia zasady pisowni wyrazów z </w:t>
            </w:r>
            <w:r>
              <w:rPr>
                <w:rFonts w:ascii="Calibri" w:hAnsi="Calibri" w:cs="Calibri"/>
                <w:i/>
                <w:iCs/>
                <w:spacing w:val="-10"/>
              </w:rPr>
              <w:t>ch</w:t>
            </w:r>
            <w:r>
              <w:rPr>
                <w:rFonts w:ascii="Calibri" w:hAnsi="Calibri" w:cs="Calibri"/>
                <w:spacing w:val="-10"/>
              </w:rPr>
              <w:t xml:space="preserve"> i </w:t>
            </w:r>
            <w:r>
              <w:rPr>
                <w:rFonts w:ascii="Calibri" w:hAnsi="Calibri" w:cs="Calibri"/>
                <w:i/>
                <w:iCs/>
                <w:spacing w:val="-10"/>
              </w:rPr>
              <w:t>h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na czym polega higiena cyfro</w:t>
            </w:r>
            <w:r>
              <w:rPr>
                <w:rFonts w:ascii="Calibri" w:hAnsi="Calibri" w:cs="Calibri"/>
              </w:rPr>
              <w:t>wa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konsekwencje nadużywania aktywności online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wymyśla poetyckie porównania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bezbłędnie określa formy przymiotnika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 terminy związane z filmem i teatrem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opisuje funkcjonalnie przedmiot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poprawnie stosuje słownictwo opisujące sytuacje </w:t>
            </w:r>
            <w:r>
              <w:rPr>
                <w:rFonts w:ascii="Calibri" w:hAnsi="Calibri" w:cs="Calibri"/>
              </w:rPr>
              <w:t>z dreszczykiem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stosuje w praktyce zasady pisowni wyrazów z </w:t>
            </w:r>
            <w:r>
              <w:rPr>
                <w:rFonts w:ascii="Calibri" w:hAnsi="Calibri" w:cs="Calibri"/>
                <w:i/>
                <w:iCs/>
              </w:rPr>
              <w:t>ch</w:t>
            </w:r>
            <w:r>
              <w:rPr>
                <w:rFonts w:ascii="Calibri" w:hAnsi="Calibri" w:cs="Calibri"/>
              </w:rPr>
              <w:t xml:space="preserve"> i </w:t>
            </w:r>
            <w:r>
              <w:rPr>
                <w:rFonts w:ascii="Calibri" w:hAnsi="Calibri" w:cs="Calibri"/>
                <w:i/>
                <w:iCs/>
              </w:rPr>
              <w:t>h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wymienia aktywności online, które wcześniej były wykonywane bez internetu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i bezbłędnie rozwiązuje wszystkie zadania w podsumowaniu</w:t>
            </w:r>
          </w:p>
        </w:tc>
      </w:tr>
      <w:tr w:rsidR="001B7230">
        <w:tc>
          <w:tcPr>
            <w:tcW w:w="0" w:type="auto"/>
            <w:gridSpan w:val="8"/>
            <w:shd w:val="clear" w:color="auto" w:fill="00B0F0"/>
          </w:tcPr>
          <w:p w:rsidR="001B7230" w:rsidRDefault="00E57CB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Rozdział VI. Ja i świat wyobraźni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 xml:space="preserve">Po co </w:t>
            </w:r>
            <w:r>
              <w:rPr>
                <w:rFonts w:ascii="Calibri" w:hAnsi="Calibri" w:cs="Calibri"/>
                <w:b/>
                <w:color w:val="221E1F"/>
              </w:rPr>
              <w:t>nam motyle?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  <w:color w:val="221E1F"/>
              </w:rPr>
              <w:t xml:space="preserve">Wanda Chotomska, </w:t>
            </w:r>
            <w:r>
              <w:rPr>
                <w:rFonts w:ascii="Calibri" w:hAnsi="Calibri" w:cs="Calibri"/>
                <w:bCs/>
                <w:i/>
                <w:iCs/>
                <w:color w:val="221E1F"/>
              </w:rPr>
              <w:t>Motyl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 piękna i wyobraźni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 postawach bohaterów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postawy bohaterów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nazywa wartości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porównania i epitety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swój stosunek do piękna i wyobraźni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 postaw bo</w:t>
            </w:r>
            <w:r>
              <w:rPr>
                <w:rFonts w:ascii="Calibri" w:hAnsi="Calibri" w:cs="Calibri"/>
              </w:rPr>
              <w:t>haterów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wartości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wskazuje porównania i epitety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przedstawia swoje zdanie na temat piękna i wyobraźni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postawy bohaterów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wymienia ważne dla nich wartości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przykłady porównań i epitetów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komentuje pojęcia piękna i wyobraźni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komentuje pos</w:t>
            </w:r>
            <w:r>
              <w:rPr>
                <w:rFonts w:ascii="Calibri" w:hAnsi="Calibri" w:cs="Calibri"/>
              </w:rPr>
              <w:t>tawy bohaterów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nazwy wartości, które ceni, i wyjaśnia dlaczego są dla niego ważne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funkcje porównań i epitetów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samodzielnie analizuje i interpretuje utwór 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>Dwie siostry i Pani Zima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 xml:space="preserve">Jacob i Wilhelm Grimmowie, </w:t>
            </w:r>
            <w:r>
              <w:rPr>
                <w:rFonts w:ascii="Calibri" w:hAnsi="Calibri" w:cs="Calibri"/>
                <w:i/>
                <w:color w:val="221E1F"/>
              </w:rPr>
              <w:t>Pani Zima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wyodrębnia bohaterów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na czym polega kontrast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odróżnia elementy realistyczne od fantastycznych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czym cechuje się baśń jako gatunek literacki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 postaciach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dostrzega kontrast między siostrami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elementy realistyczne i fantastyczne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baśń wśród</w:t>
            </w:r>
            <w:r>
              <w:rPr>
                <w:rFonts w:ascii="Calibri" w:hAnsi="Calibri" w:cs="Calibri"/>
              </w:rPr>
              <w:t xml:space="preserve"> innych gatunków literackich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określa cechy bohaterów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na czym polega kontrast między siostrami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przykłady elementów realistycznych i fantastycznych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wyszukuje cechy baśni w czytanym utworze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bohaterów na podstawie ich zachowania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</w:t>
            </w:r>
            <w:r>
              <w:rPr>
                <w:rFonts w:ascii="Calibri" w:hAnsi="Calibri" w:cs="Calibri"/>
              </w:rPr>
              <w:t xml:space="preserve"> funkcje kontrastu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elementy realistyczne i fantastyczne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omawia utwór jako baśń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ciekawe nowe zakończenie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 wydarzeniach z perspektywy jednej z postaci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samodzielnie analizuje i interpretuje tekst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bezbłędnie tworzy dalsze losy postaci </w:t>
            </w:r>
            <w:r>
              <w:rPr>
                <w:rFonts w:ascii="Calibri" w:hAnsi="Calibri" w:cs="Calibri"/>
              </w:rPr>
              <w:t>i wypowiada się z perspektywy jednej z postaci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Jak poprawnie zapisywać dialog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Maria Konopnicka, O </w:t>
            </w:r>
            <w:r>
              <w:rPr>
                <w:rFonts w:ascii="Calibri" w:hAnsi="Calibri" w:cs="Calibri"/>
                <w:i/>
                <w:iCs/>
              </w:rPr>
              <w:t xml:space="preserve">krasnoludkach i sierotce Marysi </w:t>
            </w:r>
            <w:r>
              <w:rPr>
                <w:rFonts w:ascii="Calibri" w:hAnsi="Calibri" w:cs="Calibri"/>
              </w:rPr>
              <w:lastRenderedPageBreak/>
              <w:t>(fragmenty)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z pomocą nauczyciela wskazuje dialogi w tekście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dialog wśród innych form wypowiedzi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wskazuje w tekś</w:t>
            </w:r>
            <w:r>
              <w:rPr>
                <w:rFonts w:ascii="Calibri" w:hAnsi="Calibri" w:cs="Calibri"/>
              </w:rPr>
              <w:t>cie większość wskaźników dialogu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poprawnie zapisuje dialog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bezbłędnie zapisuje dialog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78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Mam pytanie: co to jest zdanie?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>składnia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co to jest zdanie i równoważnik zdania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 pomocą nauczyciela wskazuje proste czasowniki w formie osobowej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rozpoznaje </w:t>
            </w:r>
            <w:r>
              <w:rPr>
                <w:rFonts w:ascii="Calibri" w:hAnsi="Calibri" w:cs="Calibri"/>
              </w:rPr>
              <w:t>zdanie i równoważnik zdania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rozpoznaje proste czasowniki w formie osobowej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przykłady równoważnika zdania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wskazuje czasowniki w formie osobowej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 ogół poprawnie przekształca zdania w równoważniki zdań i na odwrót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odróżnia zdanie od równ</w:t>
            </w:r>
            <w:r>
              <w:rPr>
                <w:rFonts w:ascii="Calibri" w:hAnsi="Calibri" w:cs="Calibri"/>
              </w:rPr>
              <w:t>oważnika zdania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przykłady czasownika w formie osobowej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poprawnie przekształca zdania w równoważniki zdań i na odwrót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tworzy poprawnie zdania i równoważniki zdania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bezbłędnie przekształca zdania w równoważniki zdań i na odwrót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>Dobry, czyli jaki?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 xml:space="preserve">Charles Perrault, </w:t>
            </w:r>
            <w:r>
              <w:rPr>
                <w:rFonts w:ascii="Calibri" w:hAnsi="Calibri" w:cs="Calibri"/>
                <w:i/>
                <w:color w:val="221E1F"/>
              </w:rPr>
              <w:t>Kopciuszek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wymienia elementy świata przedstawionego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zbiera materiał do opisania bohaterów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na czym polega kontrast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dostrzega wartości, o których mowa w tekście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czym się cechuje baśń jako gatunek literacki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wypowiada się na temat sytuacji rodzinnej bohaterki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nazywa cechy bohaterów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rozpoznaje kontrastowe postacie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nazywa wartości, o których mowa w tekście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rozpoznaje, że utwór jest baśnią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omawia sytuację rodzinną bohaterki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omawia cechy bohaterów,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ko</w:t>
            </w:r>
            <w:r>
              <w:rPr>
                <w:rFonts w:ascii="Calibri" w:hAnsi="Calibri" w:cs="Calibri"/>
              </w:rPr>
              <w:t xml:space="preserve">ntrastowe cechy bohaterów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wypowiada się na temat wartości, o których mowa w tekście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wymienia cechy baśni w utworze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ocenia sytuację rodzinną bohaterki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ocenia bohaterów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na czym polega kontrast między bohaterami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wartości, o których mowa w</w:t>
            </w:r>
            <w:r>
              <w:rPr>
                <w:rFonts w:ascii="Calibri" w:hAnsi="Calibri" w:cs="Calibri"/>
              </w:rPr>
              <w:t xml:space="preserve"> tekście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wyjaśnia znaczenia podanych sformułowań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cechy baśni jako gatunku literackiego na podstawie utworu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analizuje i ciekawie interpretuje tekst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Punkt po punkcie – plan wydarzeń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>prakseologia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jak wygląda plan wydarzeń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do czego służy plan wydarzeń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 pomocą nauczyciela pisze prosty plan </w:t>
            </w:r>
            <w:r>
              <w:rPr>
                <w:rFonts w:ascii="Calibri" w:hAnsi="Calibri" w:cs="Calibri"/>
              </w:rPr>
              <w:lastRenderedPageBreak/>
              <w:t>wydarzeń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wie, jak tworzyć plan wydarzeń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przekształca z pomocą nauczyciela plan zapisany </w:t>
            </w:r>
            <w:r>
              <w:rPr>
                <w:rFonts w:ascii="Calibri" w:hAnsi="Calibri" w:cs="Calibri"/>
              </w:rPr>
              <w:lastRenderedPageBreak/>
              <w:t xml:space="preserve">równoważnikami w punkty składające się ze zdań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tworzy plan wydarzeń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przekształc</w:t>
            </w:r>
            <w:r>
              <w:rPr>
                <w:rFonts w:ascii="Calibri" w:hAnsi="Calibri" w:cs="Calibri"/>
              </w:rPr>
              <w:t xml:space="preserve">a plan zapisany równoważnikami </w:t>
            </w:r>
            <w:r>
              <w:rPr>
                <w:rFonts w:ascii="Calibri" w:hAnsi="Calibri" w:cs="Calibri"/>
              </w:rPr>
              <w:lastRenderedPageBreak/>
              <w:t xml:space="preserve">w punkty składające się ze zdań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zamienia czasowniki w formie osobowej w rzeczowniki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tworzy funkcjonalny plan wydarzeń 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tworzy funkcjonalny plan ramowy i plan szczegółowy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poprawnie </w:t>
            </w:r>
            <w:r>
              <w:rPr>
                <w:rFonts w:ascii="Calibri" w:hAnsi="Calibri" w:cs="Calibri"/>
              </w:rPr>
              <w:lastRenderedPageBreak/>
              <w:t>przekształca plan zapisany równoważnikami w</w:t>
            </w:r>
            <w:r>
              <w:rPr>
                <w:rFonts w:ascii="Calibri" w:hAnsi="Calibri" w:cs="Calibri"/>
              </w:rPr>
              <w:t xml:space="preserve"> punkty składające się ze zdań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bezbłędnie tworzy funkcjonalne plany wydarzeń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stosuje jednolity sposób zapisu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81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>Czym są synonimy i antonimy?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słownictwo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najbardziej oczywiste synonimy i antonimy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synonimy i antonimy w zdaniach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zestawia synonimy i antonimy w pary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stosuje w praktyce synonimy i antonimy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świadomie stosuje w swoich wypowiedziach synonimy i antonimy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>Co skrywa ziarenko piasku?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 xml:space="preserve">Åsa Lind, </w:t>
            </w:r>
            <w:r>
              <w:rPr>
                <w:rFonts w:ascii="Calibri" w:hAnsi="Calibri" w:cs="Calibri"/>
                <w:i/>
                <w:iCs/>
                <w:color w:val="221E1F"/>
              </w:rPr>
              <w:t xml:space="preserve">Mały silny kwark </w:t>
            </w:r>
            <w:r>
              <w:rPr>
                <w:rFonts w:ascii="Calibri" w:hAnsi="Calibri" w:cs="Calibri"/>
              </w:rPr>
              <w:t>(fragmenty)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 bohaterce i jej przygodzie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 pomocą nau</w:t>
            </w:r>
            <w:r>
              <w:rPr>
                <w:rFonts w:ascii="Calibri" w:hAnsi="Calibri" w:cs="Calibri"/>
              </w:rPr>
              <w:t>czyciela uzupełnia wydarzenia na osi czasu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wskazuje elementy prawdopodobne i fantastyczne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czym są rzeczowniki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przedstawia bohaterkę i jej przygodę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uzupełnia wydarzenia na osi czas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podane wyrazy jako rzeczowniki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tworzy poprawny </w:t>
            </w:r>
            <w:r>
              <w:rPr>
                <w:rFonts w:ascii="Calibri" w:hAnsi="Calibri" w:cs="Calibri"/>
              </w:rPr>
              <w:t>plan wydarzeń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wymienia, czego nauczyła się bohaterka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czym cechuje się poznanie teorii, a czym – nauka przez doświadczenie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określa cechy Karusi i Wilka, dzięki którym można lepiej poznać świat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i ocenia oba sposoby nauki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argumenty, ki</w:t>
            </w:r>
            <w:r>
              <w:rPr>
                <w:rFonts w:ascii="Calibri" w:hAnsi="Calibri" w:cs="Calibri"/>
              </w:rPr>
              <w:t>edy lepiej stosować każdy z nich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analizuje i interpretuje tekst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  <w:color w:val="221E1F"/>
              </w:rPr>
            </w:pPr>
            <w:r>
              <w:rPr>
                <w:rFonts w:ascii="Calibri" w:hAnsi="Calibri" w:cs="Calibri"/>
                <w:b/>
                <w:color w:val="221E1F"/>
              </w:rPr>
              <w:t>Metafora – specjalistka od wyobraźni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Cs/>
                <w:i/>
                <w:iCs/>
                <w:color w:val="221E1F"/>
              </w:rPr>
            </w:pPr>
            <w:r>
              <w:rPr>
                <w:rFonts w:ascii="Calibri" w:hAnsi="Calibri" w:cs="Calibri"/>
                <w:bCs/>
                <w:color w:val="221E1F"/>
              </w:rPr>
              <w:t xml:space="preserve">Zbigniew Jerzyna, </w:t>
            </w:r>
            <w:r>
              <w:rPr>
                <w:rFonts w:ascii="Calibri" w:hAnsi="Calibri" w:cs="Calibri"/>
                <w:bCs/>
                <w:i/>
                <w:iCs/>
                <w:color w:val="221E1F"/>
              </w:rPr>
              <w:t>Brzoza</w:t>
            </w:r>
          </w:p>
          <w:p w:rsidR="001B7230" w:rsidRDefault="001B7230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opowiada, jak wygląda brzoza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że wiersz ma charakter niedosłowny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wyszukuje epitety i porównania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co to</w:t>
            </w:r>
            <w:r>
              <w:rPr>
                <w:rFonts w:ascii="Calibri" w:hAnsi="Calibri" w:cs="Calibri"/>
              </w:rPr>
              <w:t xml:space="preserve"> jest metafora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wyszukuje proste metafory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 pomocą nauczyciela porównuje notatkę i wiersz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zauważa różnicę między oboma tekstami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rozpoznaje metafory w wierszu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</w:rPr>
              <w:t xml:space="preserve">określa, który tekst ma charakter dosłowny, a który – niedosłowny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</w:rPr>
              <w:t xml:space="preserve">tłumaczy niezwykły charakter </w:t>
            </w:r>
            <w:r>
              <w:rPr>
                <w:rFonts w:ascii="Calibri" w:hAnsi="Calibri" w:cs="Calibri"/>
              </w:rPr>
              <w:t>utworu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 znaczenie metafor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 sens</w:t>
            </w:r>
            <w:r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</w:rPr>
              <w:t>dosłowny i sens niedosłowny utworu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krótkie poetyckie teksty z użyciem poznanych środków stylistycznych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analizuje i interpretuje tekst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pisze ciekawe poetyckie teksty z użyciem poznanych </w:t>
            </w:r>
            <w:r>
              <w:rPr>
                <w:rFonts w:ascii="Calibri" w:hAnsi="Calibri" w:cs="Calibri"/>
              </w:rPr>
              <w:t>środków stylistycznych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84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>O sprytnym lisku, który przechytrzył fokę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 xml:space="preserve">Maria Niklewiczowa, </w:t>
            </w:r>
            <w:r>
              <w:rPr>
                <w:rFonts w:ascii="Calibri" w:hAnsi="Calibri" w:cs="Calibri"/>
                <w:i/>
                <w:color w:val="221E1F"/>
              </w:rPr>
              <w:t>Sprytny lisek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rozpoznaje bohaterów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rozpoznaje uosobienie w tekście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zna pojęcie znieczulicy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wymienia bohaterów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na czym polega uosobienie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wypowiada się na temat znieczulicy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omawia bohaterów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omawia uosobienie jako środek językowy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na czym polega znieczulica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ocenia bohaterów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wyjaśnia funkcje uosobienia w baśniach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jak należy się zachować wobec znieczulicy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an</w:t>
            </w:r>
            <w:r>
              <w:rPr>
                <w:rFonts w:ascii="Calibri" w:hAnsi="Calibri" w:cs="Calibri"/>
              </w:rPr>
              <w:t>alizuje i interpretuje tekst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textAlignment w:val="baseline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000000"/>
              </w:rPr>
              <w:t>Ryzykowne zabawy, czyli o konsekwencjach wejścia do szafy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  <w:color w:val="000000"/>
              </w:rPr>
              <w:t xml:space="preserve">Clive Staples Lewis, </w:t>
            </w:r>
            <w:r>
              <w:rPr>
                <w:rFonts w:ascii="Calibri" w:hAnsi="Calibri" w:cs="Calibri"/>
                <w:bCs/>
                <w:i/>
                <w:iCs/>
                <w:color w:val="000000"/>
              </w:rPr>
              <w:t>Opowieści z Narnii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 utworu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wyodrębnia elementy świata przedstawionego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dostrzega dwa światy w powieści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wyraża swoją opinię </w:t>
            </w:r>
            <w:r>
              <w:rPr>
                <w:rFonts w:ascii="Calibri" w:hAnsi="Calibri" w:cs="Calibri"/>
              </w:rPr>
              <w:t>na temat tekstu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porządkuje elementy świata przedstawionego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rozróżnia dwa światy w powieści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tekst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elementy świata przedstawionego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dwa światy w powieści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ogląda ekranizację powieści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uzasadnia swoją ocenę tekstu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charakteryzuje elementy </w:t>
            </w:r>
            <w:r>
              <w:rPr>
                <w:rFonts w:ascii="Calibri" w:hAnsi="Calibri" w:cs="Calibri"/>
              </w:rPr>
              <w:t>świata przedstawionego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porównuje dwa światy w powieści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ekranizację powieści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samodzielnie analizuje i interpretuje tekst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dogłębnie interpretuje ekranizację powieści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textAlignment w:val="baseline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000000"/>
              </w:rPr>
              <w:t>Jak nie zbłądzić w Narnii?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  <w:color w:val="000000"/>
              </w:rPr>
              <w:t xml:space="preserve">Clive Staples Lewis, </w:t>
            </w:r>
            <w:r>
              <w:rPr>
                <w:rFonts w:ascii="Calibri" w:hAnsi="Calibri" w:cs="Calibri"/>
                <w:bCs/>
                <w:i/>
                <w:iCs/>
                <w:color w:val="000000"/>
              </w:rPr>
              <w:t>Opowieści z Narnii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podaje, jak </w:t>
            </w:r>
            <w:r>
              <w:rPr>
                <w:rFonts w:ascii="Calibri" w:hAnsi="Calibri" w:cs="Calibri"/>
              </w:rPr>
              <w:t>dzieci dotarły do Narnii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relacjonuje wydarzenia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wymienia bohaterów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nazywa miejsca w Narnii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wymienia zwyczaje panujące w czarodziejskiej krainie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opisuje sposób dotarcia do Narnii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 wydarzeniach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 bohaterów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opisuje miejsca w Nar</w:t>
            </w:r>
            <w:r>
              <w:rPr>
                <w:rFonts w:ascii="Calibri" w:hAnsi="Calibri" w:cs="Calibri"/>
              </w:rPr>
              <w:t>nii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 zwyczajach panujących w czarodziejskiej krainie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przypomina inne sposoby dotarcia do czarodziejskich krain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porządkuje wydarzenia w kolejności chronologicznej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retrospekcję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bohaterów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opisuje miejsca w Narnii warte zobaczenia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>
              <w:rPr>
                <w:rFonts w:ascii="Calibri" w:hAnsi="Calibri" w:cs="Calibri"/>
              </w:rPr>
              <w:t>cenia zwyczaje panujące w czarodziejskiej krainie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przypomina utwory, których bohaterowie znaleźli się w innych światach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 funkcję retrospekcji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uzasadnia ocenę bohaterów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opowiada o miejscach w Narnii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opisuje komnatę Białej Czarownicy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przygotowuje </w:t>
            </w:r>
            <w:r>
              <w:rPr>
                <w:rFonts w:ascii="Calibri" w:hAnsi="Calibri" w:cs="Calibri"/>
              </w:rPr>
              <w:t>ostrzeżenia dla zwiedzających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uzasadnia ocenę </w:t>
            </w:r>
            <w:r>
              <w:rPr>
                <w:rFonts w:ascii="Calibri" w:hAnsi="Calibri" w:cs="Calibri"/>
              </w:rPr>
              <w:lastRenderedPageBreak/>
              <w:t>zwyczajów panujących w Narnii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samodzielnie analizuje i interpretuje tekst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przygotowuje „lekturę w pudełku” i ciekawie uzasadnia jej zawartość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87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textAlignment w:val="baseline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000000"/>
              </w:rPr>
              <w:t>Siły dobra i zła w </w:t>
            </w:r>
            <w:r>
              <w:rPr>
                <w:rFonts w:ascii="Calibri" w:hAnsi="Calibri" w:cs="Calibri"/>
                <w:b/>
                <w:i/>
                <w:color w:val="000000"/>
              </w:rPr>
              <w:t>Opowieściach z Narnii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  <w:color w:val="000000"/>
              </w:rPr>
              <w:t xml:space="preserve">Clive Staples Lewis, </w:t>
            </w:r>
            <w:r>
              <w:rPr>
                <w:rFonts w:ascii="Calibri" w:hAnsi="Calibri" w:cs="Calibri"/>
                <w:bCs/>
                <w:i/>
                <w:iCs/>
                <w:color w:val="000000"/>
              </w:rPr>
              <w:t>Opowieści z Narni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 pomocą nauczyciela uzupełnia notatkę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opisuje bohaterów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zbiera informacje o Białej Czarownicy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 pomocą nauczyciela zapisuje wyrazy z lukami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uzupełnia notatkę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wymienia bohaterów stojących po stronie dobra i po stronie zła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porządkuje informacje o Białej Czarownicy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samodzielnie zapisuje wyrazy z lukami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uzupełnia poprawnie notatkę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bohaterów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charakteryzuje Białą Czarownicę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stosuje w praktyce poprawną pisownię wyrazów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bezbłędnie notatkę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uzasadnia ocenę bohaterów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uz</w:t>
            </w:r>
            <w:r>
              <w:rPr>
                <w:rFonts w:ascii="Calibri" w:hAnsi="Calibri" w:cs="Calibri"/>
              </w:rPr>
              <w:t>asadnia ocenę Białej Czarownicy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 poprawną pisownię wyrazów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samodzielnie analizuje i interpretuje tekst 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textAlignment w:val="baseline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000000"/>
              </w:rPr>
              <w:t>Jak nie zbłądzić w… życiu?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  <w:color w:val="000000"/>
              </w:rPr>
              <w:t xml:space="preserve">Clive Staples Lewis, </w:t>
            </w:r>
            <w:r>
              <w:rPr>
                <w:rFonts w:ascii="Calibri" w:hAnsi="Calibri" w:cs="Calibri"/>
                <w:bCs/>
                <w:i/>
                <w:iCs/>
                <w:color w:val="000000"/>
              </w:rPr>
              <w:t>Opowieści z Narnii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 Edmunda i jego rodzeństwa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 pomocą nauczyciela </w:t>
            </w:r>
            <w:r>
              <w:rPr>
                <w:rFonts w:ascii="Calibri" w:hAnsi="Calibri" w:cs="Calibri"/>
              </w:rPr>
              <w:t>pisze kartkę z przeprosinami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 pomocą nauczyciela pisze historię na podstawie treści utworu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 Edmundzie i jego rodzeństwie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jakie treści zawiera kartka z przeprosinami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prostą historię na podstawie treści utworu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i ocenia relac</w:t>
            </w:r>
            <w:r>
              <w:rPr>
                <w:rFonts w:ascii="Calibri" w:hAnsi="Calibri" w:cs="Calibri"/>
              </w:rPr>
              <w:t>je między bohaterami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Edmunda i jego rodzeństwo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 imieniu bohatera pisze kartkę z przeprosinami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ciekawą historię na podstawie treści utworu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uzasadnia ocenę relacji między bohaterami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uzasadnia ocenę Edmunda i jego rodzeństwa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pisze funkcjonalną </w:t>
            </w:r>
            <w:r>
              <w:rPr>
                <w:rFonts w:ascii="Calibri" w:hAnsi="Calibri" w:cs="Calibri"/>
              </w:rPr>
              <w:t>kartkę z przeprosinami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poprawnie pisze ciekawą historię na podstawie treści utworu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analizuje i interpretuje tekst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bezbłędnie pisze tekst przeprosin oraz oryginalną historię zmiany bohatera w sposób 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textAlignment w:val="baseline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i/>
                <w:color w:val="000000"/>
              </w:rPr>
              <w:t xml:space="preserve">Zło zostanie naprawione, gdy w tę Aslan </w:t>
            </w:r>
            <w:r>
              <w:rPr>
                <w:rFonts w:ascii="Calibri" w:hAnsi="Calibri" w:cs="Calibri"/>
                <w:b/>
                <w:i/>
                <w:color w:val="000000"/>
              </w:rPr>
              <w:t>przyjdzie stronę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  <w:color w:val="000000"/>
              </w:rPr>
              <w:t xml:space="preserve">Clive Staples Lewis, </w:t>
            </w:r>
            <w:r>
              <w:rPr>
                <w:rFonts w:ascii="Calibri" w:hAnsi="Calibri" w:cs="Calibri"/>
                <w:bCs/>
                <w:i/>
                <w:iCs/>
                <w:color w:val="000000"/>
              </w:rPr>
              <w:t>Opowieści z Narnii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kim jest Aslan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opisuje kadry z filmu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przykłady zachowania lwa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pisze proste </w:t>
            </w:r>
            <w:r>
              <w:rPr>
                <w:rFonts w:ascii="Calibri" w:hAnsi="Calibri" w:cs="Calibri"/>
              </w:rPr>
              <w:lastRenderedPageBreak/>
              <w:t>zaproszenie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wypowiada się na temat Aslana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zestawia wydarzenia z książki z kadrami z filmu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opowiada </w:t>
            </w:r>
            <w:r>
              <w:rPr>
                <w:rFonts w:ascii="Calibri" w:hAnsi="Calibri" w:cs="Calibri"/>
              </w:rPr>
              <w:lastRenderedPageBreak/>
              <w:t>o zacho</w:t>
            </w:r>
            <w:r>
              <w:rPr>
                <w:rFonts w:ascii="Calibri" w:hAnsi="Calibri" w:cs="Calibri"/>
              </w:rPr>
              <w:t>waniu lwa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proste zaproszenie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opisuje Aslana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porównuje wydarzenia z książki z kadrami z filmu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opowiada o zachowaniu lwa, </w:t>
            </w:r>
            <w:r>
              <w:rPr>
                <w:rFonts w:ascii="Calibri" w:hAnsi="Calibri" w:cs="Calibri"/>
              </w:rPr>
              <w:lastRenderedPageBreak/>
              <w:t>które świadczy o jego cechach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pisze poprawne zaproszenie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podaje cechy Aslana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dostrzega związki wydarzeń z książki z kadrami z fil</w:t>
            </w:r>
            <w:r>
              <w:rPr>
                <w:rFonts w:ascii="Calibri" w:hAnsi="Calibri" w:cs="Calibri"/>
              </w:rPr>
              <w:t>mu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zachowanie lwa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pisze zaproszenie, zachowując wymogi tej formy wypowiedzi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samodzielnie analizuje i interpretuje tekst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pisze wskazany formy w sposób </w:t>
            </w:r>
            <w:r>
              <w:rPr>
                <w:rFonts w:ascii="Calibri" w:hAnsi="Calibri" w:cs="Calibri"/>
              </w:rPr>
              <w:lastRenderedPageBreak/>
              <w:t>oryginalny i bezbłędny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90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>Sieć pełna inspiracji. O kreatywności i prawie autorskim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media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zna termin </w:t>
            </w:r>
            <w:r>
              <w:rPr>
                <w:rFonts w:ascii="Calibri" w:hAnsi="Calibri" w:cs="Calibri"/>
                <w:i/>
                <w:iCs/>
              </w:rPr>
              <w:t>prawo autorskie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 świadomość, na czym polega odpowiedzialność w sieci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przedstawia znane mu aplikacje i strony internetowe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jakie działania są niezgodne z prawem autorskim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zachowuje się odpowiedzialnie w sieci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znane mu aplikacje i str</w:t>
            </w:r>
            <w:r>
              <w:rPr>
                <w:rFonts w:ascii="Calibri" w:hAnsi="Calibri" w:cs="Calibri"/>
              </w:rPr>
              <w:t>ony internetowe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co to jest prawo autorskie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na czym polega odpowiedzialność w sieci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 znanych mu aplikacjach i stronach internetowych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przestrzega prawa autorskiego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przykłady odpowiedzialności w sieci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poleca znane mu aplik</w:t>
            </w:r>
            <w:r>
              <w:rPr>
                <w:rFonts w:ascii="Calibri" w:hAnsi="Calibri" w:cs="Calibri"/>
              </w:rPr>
              <w:t>acje i strony internetowe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świadomie porusza się w sieci 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 xml:space="preserve">Podsumowanie rozdziału VI 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>Ja i świat wyobraźni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cechy baśni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przykłady postaci fantastycznych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dialog wśród innych form wypowiedzi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co to jest metafora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na czym </w:t>
            </w:r>
            <w:r>
              <w:rPr>
                <w:rFonts w:ascii="Calibri" w:hAnsi="Calibri" w:cs="Calibri"/>
              </w:rPr>
              <w:t>polega uosobienie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synonimy i antonimy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rozróżnia równoważnik zdania i zdanie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na czym polega prawo autorskie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narratora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cechy baśni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postacie fantastyczne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wskazuje cechy dialogu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czym jest metafora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</w:t>
            </w:r>
            <w:r>
              <w:rPr>
                <w:rFonts w:ascii="Calibri" w:hAnsi="Calibri" w:cs="Calibri"/>
              </w:rPr>
              <w:t xml:space="preserve"> uosobienie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czym są synonimy i antonimy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 różnice między zdaniem a równoważnikiem zdania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wypowiada się na temat prawa </w:t>
            </w:r>
            <w:r>
              <w:rPr>
                <w:rFonts w:ascii="Calibri" w:hAnsi="Calibri" w:cs="Calibri"/>
              </w:rPr>
              <w:lastRenderedPageBreak/>
              <w:t>autorskiego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wskazuje narratora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charakteryzuje baśń jako gatunek literacki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przedstawia postacie fantastyczne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poprawnie zapisuje</w:t>
            </w:r>
            <w:r>
              <w:rPr>
                <w:rFonts w:ascii="Calibri" w:hAnsi="Calibri" w:cs="Calibri"/>
              </w:rPr>
              <w:t xml:space="preserve"> dialog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odczytuje znaczenie metafor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przykłady uosobienia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przykłady synonimów i antonimów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wyjaśnia, czym cechuje się równoważnik zdania i zdanie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wyjaśnia, na czym </w:t>
            </w:r>
            <w:r>
              <w:rPr>
                <w:rFonts w:ascii="Calibri" w:hAnsi="Calibri" w:cs="Calibri"/>
              </w:rPr>
              <w:lastRenderedPageBreak/>
              <w:t>polega prawo autorskie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postać narratora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wyróżnia baśń spośród innych </w:t>
            </w:r>
            <w:r>
              <w:rPr>
                <w:rFonts w:ascii="Calibri" w:hAnsi="Calibri" w:cs="Calibri"/>
              </w:rPr>
              <w:t>gatunków literackich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 postaciach fantastycznych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odczytuje dialog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 znaczenia metafor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wskazuje w tekście uosobienie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stosuje w wypowiedzi synonimy i antonimy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przykłady zdania i równoważnika zdania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przestrzega prawa </w:t>
            </w:r>
            <w:r>
              <w:rPr>
                <w:rFonts w:ascii="Calibri" w:hAnsi="Calibri" w:cs="Calibri"/>
              </w:rPr>
              <w:lastRenderedPageBreak/>
              <w:t>autorskiego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</w:t>
            </w:r>
            <w:r>
              <w:rPr>
                <w:rFonts w:ascii="Calibri" w:hAnsi="Calibri" w:cs="Calibri"/>
              </w:rPr>
              <w:t>da się na temat narratora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samodzielnie i bezbłędnie rozwiązuje wszystkie zadania w podsumowaniu</w:t>
            </w:r>
          </w:p>
        </w:tc>
      </w:tr>
      <w:tr w:rsidR="001B7230">
        <w:tc>
          <w:tcPr>
            <w:tcW w:w="0" w:type="auto"/>
            <w:gridSpan w:val="8"/>
            <w:shd w:val="clear" w:color="auto" w:fill="00B0F0"/>
          </w:tcPr>
          <w:p w:rsidR="001B7230" w:rsidRDefault="00E57CB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Rozdział VII. Ja i świat wokół mnie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221E1F"/>
              </w:rPr>
              <w:t>Być człowiekiem – jakie to uczucie?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eastAsia="CenturySchoolbook" w:hAnsi="Calibri" w:cs="Calibri"/>
              </w:rPr>
              <w:t xml:space="preserve">Barbara Stenka, </w:t>
            </w:r>
            <w:r>
              <w:rPr>
                <w:rFonts w:ascii="Calibri" w:eastAsia="CenturySchoolbook" w:hAnsi="Calibri" w:cs="Calibri"/>
                <w:i/>
                <w:iCs/>
              </w:rPr>
              <w:t xml:space="preserve">Ten cały nudny świat </w:t>
            </w:r>
            <w:r>
              <w:rPr>
                <w:rFonts w:ascii="Calibri" w:hAnsi="Calibri" w:cs="Calibri"/>
                <w:bCs/>
              </w:rPr>
              <w:t>(</w:t>
            </w:r>
            <w:r>
              <w:rPr>
                <w:rFonts w:ascii="Calibri" w:hAnsi="Calibri" w:cs="Calibri"/>
                <w:iCs/>
              </w:rPr>
              <w:t>fragmenty)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kim jest narrator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zna </w:t>
            </w:r>
            <w:r>
              <w:rPr>
                <w:rFonts w:ascii="Calibri" w:hAnsi="Calibri" w:cs="Calibri"/>
              </w:rPr>
              <w:t>narratora pierwszoosobowego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elementy świata przedstawionego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 bohaterze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co jest tematem utworu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pojęcie ekologii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narratora w tekście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czym cechuje się narrator pierwszoosobowy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porządkuje elementy świata przedstawi</w:t>
            </w:r>
            <w:r>
              <w:rPr>
                <w:rFonts w:ascii="Calibri" w:hAnsi="Calibri" w:cs="Calibri"/>
              </w:rPr>
              <w:t>onego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nazywa cechy bohatera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temat utworu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 ekologii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czym cechuje się narrator pierwszoosobowy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elementy świata przedstawionego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cechy bohatera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rozpoznaje problematykę utworu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wyjaśnia, czym się zajmuje </w:t>
            </w:r>
            <w:r>
              <w:rPr>
                <w:rFonts w:ascii="Calibri" w:hAnsi="Calibri" w:cs="Calibri"/>
              </w:rPr>
              <w:t>ekologia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kim jest narrator pierwszoosobowy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wymienia elementy świata, które nie podobały się bohaterce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charakteryzuje bohatera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problematykę utworu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analizuje i interpretuje tekst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221E1F"/>
              </w:rPr>
              <w:t>Kupię, sprzedam, zamienię – więc niezbędne o</w:t>
            </w:r>
            <w:r>
              <w:rPr>
                <w:rFonts w:ascii="Calibri" w:hAnsi="Calibri" w:cs="Calibri"/>
                <w:b/>
                <w:bCs/>
                <w:color w:val="221E1F"/>
              </w:rPr>
              <w:t>głoszenie!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>formy wypowiedzi – ogłoszenie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do czego służy ogłoszenie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 kierunkiem nauczyciela pisze ogłoszenie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z jakich części składa się ogłoszenie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proste ogłoszenie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wymienia części składowe ogłoszenia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pisze ogłoszenie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omawia części składowe ogłoszenia i ich funkcje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ogłoszenie zgodnie z wymogami tej formy wypowiedzi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bezbłędnie pisze oryginalne ogłoszenie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221E1F"/>
              </w:rPr>
              <w:t>Bo przez lasy i przez knieje pędzą onomatopeje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 xml:space="preserve">Małgorzata Strzałkowska, </w:t>
            </w:r>
            <w:r>
              <w:rPr>
                <w:rFonts w:ascii="Calibri" w:hAnsi="Calibri" w:cs="Calibri"/>
                <w:i/>
                <w:color w:val="221E1F"/>
              </w:rPr>
              <w:t>Gwałtu! Rety! Co się dzieje?!</w:t>
            </w:r>
            <w:r>
              <w:rPr>
                <w:rFonts w:ascii="Calibri" w:hAnsi="Calibri" w:cs="Calibri"/>
                <w:color w:val="221E1F"/>
              </w:rPr>
              <w:t xml:space="preserve"> </w:t>
            </w:r>
            <w:r>
              <w:rPr>
                <w:rFonts w:ascii="Calibri" w:hAnsi="Calibri" w:cs="Calibri"/>
                <w:bCs/>
              </w:rPr>
              <w:t>(</w:t>
            </w:r>
            <w:r>
              <w:rPr>
                <w:rFonts w:ascii="Calibri" w:hAnsi="Calibri" w:cs="Calibri"/>
                <w:iCs/>
              </w:rPr>
              <w:t>frag</w:t>
            </w:r>
            <w:r>
              <w:rPr>
                <w:rFonts w:ascii="Calibri" w:hAnsi="Calibri" w:cs="Calibri"/>
                <w:iCs/>
              </w:rPr>
              <w:t>menty)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co to jest wyraz dźwiękonaśladowczy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że można zapisać dźwięk za pomocą rzeczownika i czasownika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rozpoznaje wyrazy dźwiękonaśladowcze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jak zapisać dźwięk za pomocą rzeczownika lub czasownika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podaje przykłady wyrazów dźwiękonaśladowczych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zapisuje dźwięk za pomocą rzeczowników i czasowników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wyjaśnia, czym się cechują wyrazy dźwiękonaśladowcze,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podaje przykłady wyrazów dźwiękonaśladowczych zapisuje dźwięki </w:t>
            </w:r>
            <w:r>
              <w:rPr>
                <w:rFonts w:ascii="Calibri" w:hAnsi="Calibri" w:cs="Calibri"/>
              </w:rPr>
              <w:lastRenderedPageBreak/>
              <w:t>w formie onomatopei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samodzielnie anali</w:t>
            </w:r>
            <w:r>
              <w:rPr>
                <w:rFonts w:ascii="Calibri" w:hAnsi="Calibri" w:cs="Calibri"/>
              </w:rPr>
              <w:t>zuje i interpretuje tekst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95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221E1F"/>
              </w:rPr>
              <w:t>Świat pod lupą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 xml:space="preserve">Jan Twardowski, </w:t>
            </w:r>
            <w:r>
              <w:rPr>
                <w:rFonts w:ascii="Calibri" w:hAnsi="Calibri" w:cs="Calibri"/>
                <w:i/>
                <w:color w:val="221E1F"/>
              </w:rPr>
              <w:t>Mrówko ważko biedronko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kto to jest osoba mówiąca w wierszu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zna pojęcie epitetu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zna pojęcie porównania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zna pojęcie wyrazu dźwiękonaśladowczego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zna pojęcie zdrobnienia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pod kierunkiem </w:t>
            </w:r>
            <w:r>
              <w:rPr>
                <w:rFonts w:ascii="Calibri" w:hAnsi="Calibri" w:cs="Calibri"/>
              </w:rPr>
              <w:t>nauczyciela pisze ogłoszenie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rozpoznaje osobę mówiącą  w wierszu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czym jest epitet,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czym jest porównanie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czym są wyrazy dźwiękonaśladowcze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czym są zdrobnienia,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proste ogłoszenie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wypowiada się na temat osoby mówiącej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e</w:t>
            </w:r>
            <w:r>
              <w:rPr>
                <w:rFonts w:ascii="Calibri" w:hAnsi="Calibri" w:cs="Calibri"/>
              </w:rPr>
              <w:t xml:space="preserve">pitet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rozpoznaje porównanie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rozpoznaje wyrazy dźwiękonaśladowcze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rozpoznaje zdrobnienia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oryginalne ogłoszenie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charakteryzuje osobę mówiącą w wierszu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omawia funkcje epitetu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omawia funkcje porównania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omawia funkcje wyrazów dźwiękonaśladowczych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omawia funkcje zdrobnień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pisze ogłoszenie, uwzględniając cechy tej formy wypowiedzi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analizuje i interpretuje tekst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>Chrońmy dziką przyrodę!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 xml:space="preserve">Nela Mała Reporterka, </w:t>
            </w:r>
            <w:r>
              <w:rPr>
                <w:rFonts w:ascii="Calibri" w:hAnsi="Calibri" w:cs="Calibri"/>
                <w:i/>
                <w:color w:val="221E1F"/>
              </w:rPr>
              <w:t xml:space="preserve">Nela i wyprawa do serca dżungli </w:t>
            </w:r>
            <w:r>
              <w:rPr>
                <w:rFonts w:ascii="Calibri" w:hAnsi="Calibri" w:cs="Calibri"/>
                <w:bCs/>
              </w:rPr>
              <w:t>(</w:t>
            </w:r>
            <w:r>
              <w:rPr>
                <w:rFonts w:ascii="Calibri" w:hAnsi="Calibri" w:cs="Calibri"/>
                <w:iCs/>
              </w:rPr>
              <w:t>fragmenty)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wymienia elementy świata przedstawionego 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nazywa cechy bohaterki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przedstawia miejsce opisane przez bohaterkę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wie, na czym polega dbanie o środowisko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porządkuje elementy świata przedstawionego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wskazuje narratora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omawia cechy bohatera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</w:t>
            </w:r>
            <w:r>
              <w:rPr>
                <w:rFonts w:ascii="Calibri" w:hAnsi="Calibri" w:cs="Calibri"/>
              </w:rPr>
              <w:t>t zwierzęcia opisanego przez bohaterkę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na czym polega dbanie o środowisko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omawia elementy świata przedstawionego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czym zajmuje się reporter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charakteryzuje narratora pierwszoosobowego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podaje, dlaczego warto dbać o środowisko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charakteryz</w:t>
            </w:r>
            <w:r>
              <w:rPr>
                <w:rFonts w:ascii="Calibri" w:hAnsi="Calibri" w:cs="Calibri"/>
              </w:rPr>
              <w:t>uje elementy świata przedstawionego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zajęcia reportera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wypowiada się na temat narratora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bohaterkę i jej zaangażowanie w ochronę środowiska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samodzielnie analizuje i interpretuje tekst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>Jaki cudowny widok… Opisujemy krajobraz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>formy wypowiedzi</w:t>
            </w:r>
            <w:r>
              <w:rPr>
                <w:rFonts w:ascii="Calibri" w:hAnsi="Calibri" w:cs="Calibri"/>
                <w:color w:val="221E1F"/>
              </w:rPr>
              <w:t xml:space="preserve"> – opis krajobrazu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wie, na czym polega opis krajobrazu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pod kierunkiem </w:t>
            </w:r>
            <w:r>
              <w:rPr>
                <w:rFonts w:ascii="Calibri" w:hAnsi="Calibri" w:cs="Calibri"/>
              </w:rPr>
              <w:lastRenderedPageBreak/>
              <w:t>nauczyciela tworzy prosty opis krajobrazu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gromadzi słownictwo do opisu krajobrazu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tworzy prosty opis krajobrazu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porządkuje słownictwo do opisu krajobrazu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tworzy rozbudowany opis </w:t>
            </w:r>
            <w:r>
              <w:rPr>
                <w:rFonts w:ascii="Calibri" w:hAnsi="Calibri" w:cs="Calibri"/>
              </w:rPr>
              <w:t>krajobrazu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wzbogaca słownictwo do opisu krajobrazu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tworzy ciekawy opis krajobrazu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opisuje krajobraz z użyciem bogatego </w:t>
            </w:r>
            <w:r>
              <w:rPr>
                <w:rFonts w:ascii="Calibri" w:hAnsi="Calibri" w:cs="Calibri"/>
              </w:rPr>
              <w:lastRenderedPageBreak/>
              <w:t>słownictwa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98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221E1F"/>
              </w:rPr>
              <w:t>Wybierzmy się gdzieś w świat. Pisownia nazw geograficznych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>ortografia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podstawowe zasady pisowni wielką i małą literą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zasady pisowni wielką i małą literą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 niewielkimi błędami zapisuje wyrazy wielką i małą literą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poprawnie stosuje w praktyce zasady pisowni wielką i małą literą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bezbłędnie zapisuje wyrazy małą i wielką literą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>Ahoj, przygodo! Powtórzenie wiadomości o</w:t>
            </w:r>
            <w:r>
              <w:rPr>
                <w:rFonts w:ascii="Calibri" w:hAnsi="Calibri" w:cs="Calibri"/>
                <w:b/>
                <w:color w:val="221E1F"/>
              </w:rPr>
              <w:t> częściach mowy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>fleksja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rozpoznaje rzeczowniki, czasowniki i przymiotniki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określa niektóre formy rzeczowników, czasowników i przymiotników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tworzy większość form rzeczownika, czasownika i przymiotnika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wykorzystuje w praktyce wiedzę o rzeczowniku, czasowniku</w:t>
            </w:r>
            <w:r>
              <w:rPr>
                <w:rFonts w:ascii="Calibri" w:hAnsi="Calibri" w:cs="Calibri"/>
              </w:rPr>
              <w:t xml:space="preserve"> i przymiotniku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stosuje wiedzę o częściach mowy w wypowiedziach ustnych i pisemnych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>Jak szukać wiarygodnych informacji w internecie?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>media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wie, że nie wszystkie informacje w internecie są wiarygodne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cechy wiarygodnych informacji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wymienia cechy</w:t>
            </w:r>
            <w:r>
              <w:rPr>
                <w:rFonts w:ascii="Calibri" w:hAnsi="Calibri" w:cs="Calibri"/>
              </w:rPr>
              <w:t xml:space="preserve"> wiarygodnych informacji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niektóre bezpieczne domeny, np. gov.pl, edu.pl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jak wyszukiwać informacje w internecie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korzysta z kilku źródeł, żeby porównać dane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zna zasady szukania wiarygodnych informacji i stosuje je w praktyce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nie korzysta z pod</w:t>
            </w:r>
            <w:r>
              <w:rPr>
                <w:rFonts w:ascii="Calibri" w:hAnsi="Calibri" w:cs="Calibri"/>
              </w:rPr>
              <w:t xml:space="preserve">ejrzanych informacji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świadomie i odpowiedzialnie wyszukuje informacje w internecie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>Ortograficzny miks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>ortografia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podstawowe zasady ortograficzne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zapisuje poprawnie najłatwiejsze wyrazy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zasady ortograficzne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zapisuje poprawnie większość wyrazów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wyjątki od zasad ortograficznych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 reguły poprawnie zapisuje wyrazy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wyjaśnia pisownię zasadami ortograficznymi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poprawnie zapisuje wyrazy 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bezbłędnie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 pisownię zasadami ortograficznymi</w:t>
            </w:r>
          </w:p>
        </w:tc>
      </w:tr>
      <w:tr w:rsidR="001B7230"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  <w:b/>
                <w:color w:val="221E1F"/>
              </w:rPr>
            </w:pPr>
            <w:r>
              <w:rPr>
                <w:rFonts w:ascii="Calibri" w:hAnsi="Calibri" w:cs="Calibri"/>
                <w:b/>
                <w:color w:val="221E1F"/>
              </w:rPr>
              <w:t>Podsumowanie rozdziału VII</w:t>
            </w:r>
          </w:p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color w:val="221E1F"/>
              </w:rPr>
              <w:t xml:space="preserve">Ja i świat wokół </w:t>
            </w:r>
            <w:r>
              <w:rPr>
                <w:rFonts w:ascii="Calibri" w:hAnsi="Calibri" w:cs="Calibri"/>
                <w:b/>
                <w:color w:val="221E1F"/>
              </w:rPr>
              <w:t>mnie</w:t>
            </w:r>
            <w:r>
              <w:rPr>
                <w:rFonts w:ascii="Calibri" w:hAnsi="Calibri" w:cs="Calibri"/>
                <w:color w:val="221E1F"/>
              </w:rPr>
              <w:t xml:space="preserve"> </w:t>
            </w:r>
          </w:p>
        </w:tc>
        <w:tc>
          <w:tcPr>
            <w:tcW w:w="0" w:type="auto"/>
          </w:tcPr>
          <w:p w:rsidR="001B7230" w:rsidRDefault="00E57CBF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221E1F"/>
              </w:rPr>
              <w:t xml:space="preserve">Daniel Defoe, </w:t>
            </w:r>
            <w:r>
              <w:rPr>
                <w:rFonts w:ascii="Calibri" w:hAnsi="Calibri" w:cs="Calibri"/>
                <w:i/>
                <w:color w:val="221E1F"/>
              </w:rPr>
              <w:t xml:space="preserve">Przypadki Robinsona Kruzoe </w:t>
            </w:r>
            <w:r>
              <w:rPr>
                <w:rFonts w:ascii="Calibri" w:hAnsi="Calibri" w:cs="Calibri"/>
                <w:bCs/>
              </w:rPr>
              <w:t>(</w:t>
            </w:r>
            <w:r>
              <w:rPr>
                <w:rFonts w:ascii="Calibri" w:hAnsi="Calibri" w:cs="Calibri"/>
                <w:iCs/>
              </w:rPr>
              <w:t>fragmenty)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wie, kto to jest narrator 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wie, co to jest wyraz dźwiękonaśladowczy 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gromadzi słownictwo do opisu krajobrazu 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pod kierunkiem nauczyciela pisze </w:t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zaproszenie 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pod kierunkiem nauczyciela pisze ogłoszen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ie 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rozpoznaje rzeczowniki, czasowniki i przymiotniki zna podstawowe zasady ortograficzne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wyjaśnia, kim jest narrator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wyjaśnia, czym  są wyrazy dźwiękonaśladowcze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porządkuje słownictwo do opisu krajobrazu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pisze proste zaproszenie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proste ogłoszenie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określa niektóre formy rzeczowników, czasowników i przymiotników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zna zasady ortograficzne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podaje cechy narratora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podaje przykłady wyrazów dźwiękonaśladowczych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bogaci słownictwo do opisu krajobrazu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pisze rozbudowane </w:t>
            </w:r>
            <w:r>
              <w:rPr>
                <w:rFonts w:ascii="Calibri" w:hAnsi="Calibri" w:cs="Calibri"/>
              </w:rPr>
              <w:lastRenderedPageBreak/>
              <w:t>zaproszenie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pisze rozbudowane ogłoszenie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tworzy większość form rzeczownika, czasownika i przymiotnika </w:t>
            </w:r>
          </w:p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omawia zasady ortograficzne</w:t>
            </w:r>
          </w:p>
        </w:tc>
        <w:tc>
          <w:tcPr>
            <w:tcW w:w="0" w:type="auto"/>
          </w:tcPr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rozpoznaje narratora w tekstach 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rozpoznaje wyrazy dźwiękonaśladowcze 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redaguje opis krajobrazu 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pisze ciekawe zaproszenie 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pisze ciekawe ogłoszenie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stosuje w praktyc</w:t>
            </w:r>
            <w:r>
              <w:rPr>
                <w:rFonts w:ascii="Calibri" w:hAnsi="Calibri" w:cs="Calibri"/>
                <w:sz w:val="22"/>
                <w:szCs w:val="22"/>
              </w:rPr>
              <w:t>e wiedzę o rzeczowniku, czasowniku i przymiotniku</w:t>
            </w:r>
          </w:p>
          <w:p w:rsidR="001B7230" w:rsidRDefault="00E57CBF">
            <w:pPr>
              <w:pStyle w:val="Default"/>
              <w:numPr>
                <w:ilvl w:val="0"/>
                <w:numId w:val="37"/>
              </w:numPr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stosuje w praktyce zasady ortograficzne</w:t>
            </w:r>
          </w:p>
        </w:tc>
        <w:tc>
          <w:tcPr>
            <w:tcW w:w="0" w:type="auto"/>
          </w:tcPr>
          <w:p w:rsidR="001B7230" w:rsidRDefault="00E57CBF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samodzielnie i bezbłędnie rozwiązuje wszystkie zadania w podsumowaniu</w:t>
            </w:r>
          </w:p>
        </w:tc>
      </w:tr>
    </w:tbl>
    <w:p w:rsidR="001B7230" w:rsidRDefault="001B7230">
      <w:pPr>
        <w:rPr>
          <w:rFonts w:cstheme="minorHAnsi"/>
          <w:color w:val="221E1F"/>
        </w:rPr>
      </w:pPr>
    </w:p>
    <w:sectPr w:rsidR="001B7230">
      <w:headerReference w:type="default" r:id="rId9"/>
      <w:footerReference w:type="default" r:id="rId10"/>
      <w:pgSz w:w="16838" w:h="11906" w:orient="landscape"/>
      <w:pgMar w:top="1701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7CBF" w:rsidRDefault="00E57CBF">
      <w:pPr>
        <w:spacing w:line="240" w:lineRule="auto"/>
      </w:pPr>
      <w:r>
        <w:separator/>
      </w:r>
    </w:p>
  </w:endnote>
  <w:endnote w:type="continuationSeparator" w:id="0">
    <w:p w:rsidR="00E57CBF" w:rsidRDefault="00E57C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Minion Pro">
    <w:altName w:val="Miriam Mono CLM"/>
    <w:charset w:val="00"/>
    <w:family w:val="roman"/>
    <w:pitch w:val="default"/>
    <w:sig w:usb0="00000000" w:usb1="00000000" w:usb2="00000000" w:usb3="00000000" w:csb0="0000019F" w:csb1="00000000"/>
  </w:font>
  <w:font w:name="AgendaPl Bold">
    <w:altName w:val="Liberation Mono"/>
    <w:charset w:val="00"/>
    <w:family w:val="modern"/>
    <w:pitch w:val="default"/>
    <w:sig w:usb0="00000000" w:usb1="00000000" w:usb2="00000000" w:usb3="00000000" w:csb0="00000003" w:csb1="00000000"/>
  </w:font>
  <w:font w:name="AgendaPl RegularCondensed">
    <w:altName w:val="Liberation Mono"/>
    <w:charset w:val="00"/>
    <w:family w:val="modern"/>
    <w:pitch w:val="default"/>
    <w:sig w:usb0="00000000" w:usb1="00000000" w:usb2="00000000" w:usb3="00000000" w:csb0="00000003" w:csb1="00000000"/>
  </w:font>
  <w:font w:name="Century Schoolbook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Source Serif Pro">
    <w:panose1 w:val="02040603050405020204"/>
    <w:charset w:val="00"/>
    <w:family w:val="roman"/>
    <w:pitch w:val="default"/>
    <w:sig w:usb0="20000287" w:usb1="02000003" w:usb2="00000000" w:usb3="00000000" w:csb0="2000019F" w:csb1="00000000"/>
  </w:font>
  <w:font w:name="Source Serif Variable">
    <w:altName w:val="Times New Roman"/>
    <w:charset w:val="EE"/>
    <w:family w:val="roman"/>
    <w:pitch w:val="default"/>
    <w:sig w:usb0="00000000" w:usb1="00000000" w:usb2="00000000" w:usb3="00000000" w:csb0="00000003" w:csb1="0000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Schoolbook">
    <w:altName w:val="MS Gothic"/>
    <w:charset w:val="80"/>
    <w:family w:val="auto"/>
    <w:pitch w:val="default"/>
    <w:sig w:usb0="00000000" w:usb1="00000000" w:usb2="00000010" w:usb3="00000000" w:csb0="0002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7230" w:rsidRDefault="001B7230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:rsidR="001B7230" w:rsidRDefault="00E57CBF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6"/>
        <w:szCs w:val="16"/>
        <w:lang w:eastAsia="pl-PL"/>
      </w:rPr>
    </w:pPr>
    <w:r>
      <w:rPr>
        <w:b/>
        <w:noProof/>
        <w:color w:val="003892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-4445</wp:posOffset>
              </wp:positionH>
              <wp:positionV relativeFrom="paragraph">
                <wp:posOffset>88900</wp:posOffset>
              </wp:positionV>
              <wp:extent cx="9180195" cy="53975"/>
              <wp:effectExtent l="0" t="0" r="20955" b="22225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80214" cy="54041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2D24E67" id="Łącznik prostoliniowy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7pt" to="722.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" strokecolor="#f09120" strokeweight="1.5pt"/>
          </w:pict>
        </mc:Fallback>
      </mc:AlternateContent>
    </w:r>
    <w:r>
      <w:tab/>
    </w:r>
    <w:r>
      <w:fldChar w:fldCharType="begin"/>
    </w:r>
    <w:r>
      <w:instrText>PAGE   \* MERGEFORMAT</w:instrText>
    </w:r>
    <w:r>
      <w:fldChar w:fldCharType="separate"/>
    </w:r>
    <w:r w:rsidR="005116AF">
      <w:rPr>
        <w:noProof/>
      </w:rPr>
      <w:t>4</w:t>
    </w:r>
    <w:r>
      <w:fldChar w:fldCharType="end"/>
    </w:r>
    <w:r>
      <w:tab/>
    </w:r>
    <w:r>
      <w:rPr>
        <w:sz w:val="16"/>
        <w:szCs w:val="16"/>
      </w:rPr>
      <w:t xml:space="preserve">© </w:t>
    </w:r>
    <w:r>
      <w:rPr>
        <w:sz w:val="16"/>
        <w:szCs w:val="16"/>
        <w:lang w:eastAsia="pl-PL"/>
      </w:rPr>
      <w:t>Copyright by WSiP</w:t>
    </w:r>
  </w:p>
  <w:p w:rsidR="001B7230" w:rsidRDefault="001B7230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7CBF" w:rsidRDefault="00E57CBF">
      <w:pPr>
        <w:spacing w:after="0"/>
      </w:pPr>
      <w:r>
        <w:separator/>
      </w:r>
    </w:p>
  </w:footnote>
  <w:footnote w:type="continuationSeparator" w:id="0">
    <w:p w:rsidR="00E57CBF" w:rsidRDefault="00E57CB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7230" w:rsidRDefault="001B7230">
    <w:pPr>
      <w:pStyle w:val="Nagwek"/>
      <w:tabs>
        <w:tab w:val="clear" w:pos="9072"/>
      </w:tabs>
    </w:pPr>
  </w:p>
  <w:p w:rsidR="001B7230" w:rsidRDefault="001B7230">
    <w:pPr>
      <w:pStyle w:val="Nagwek"/>
      <w:tabs>
        <w:tab w:val="clear" w:pos="9072"/>
      </w:tabs>
      <w:ind w:left="-1418"/>
    </w:pPr>
  </w:p>
  <w:p w:rsidR="001B7230" w:rsidRDefault="00E57CBF">
    <w:pPr>
      <w:pStyle w:val="Nagwek"/>
      <w:tabs>
        <w:tab w:val="clear" w:pos="4536"/>
        <w:tab w:val="clear" w:pos="9072"/>
        <w:tab w:val="left" w:pos="5591"/>
      </w:tabs>
      <w:ind w:left="-1418"/>
    </w:pPr>
    <w:r>
      <w:tab/>
    </w:r>
  </w:p>
  <w:p w:rsidR="001B7230" w:rsidRDefault="00E57CBF">
    <w:pPr>
      <w:pStyle w:val="Brakstyluakapitowego"/>
      <w:tabs>
        <w:tab w:val="right" w:pos="14572"/>
      </w:tabs>
      <w:suppressAutoHyphens/>
      <w:ind w:left="1134" w:hanging="340"/>
      <w:jc w:val="both"/>
      <w:rPr>
        <w:rFonts w:asciiTheme="minorHAnsi" w:hAnsiTheme="minorHAnsi" w:cstheme="minorHAnsi"/>
        <w:color w:val="FFFFFF" w:themeColor="background1"/>
        <w:sz w:val="20"/>
        <w:szCs w:val="20"/>
      </w:rPr>
    </w:pPr>
    <w:r>
      <w:rPr>
        <w:rFonts w:asciiTheme="minorHAnsi" w:hAnsiTheme="minorHAnsi" w:cstheme="minorHAnsi"/>
        <w:color w:val="FFFFFF" w:themeColor="background1"/>
        <w:sz w:val="20"/>
        <w:szCs w:val="20"/>
      </w:rPr>
      <w:tab/>
      <w:t>NOWE Zamieńmy słowo</w:t>
    </w:r>
    <w:r>
      <w:rPr>
        <w:rFonts w:asciiTheme="minorHAnsi" w:hAnsiTheme="minorHAnsi" w:cstheme="minorHAnsi"/>
        <w:color w:val="FFFFFF" w:themeColor="background1"/>
        <w:sz w:val="20"/>
        <w:szCs w:val="20"/>
      </w:rPr>
      <w:t xml:space="preserve"> | Język polski | Klasa 4</w:t>
    </w:r>
    <w:r>
      <w:rPr>
        <w:rFonts w:asciiTheme="minorHAnsi" w:hAnsiTheme="minorHAnsi" w:cstheme="minorHAnsi"/>
        <w:i/>
        <w:iCs/>
        <w:color w:val="FFFFFF" w:themeColor="background1"/>
        <w:sz w:val="20"/>
        <w:szCs w:val="20"/>
      </w:rPr>
      <w:t>Wymagania edukacyjne na poszczególne oceny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D5B24"/>
    <w:multiLevelType w:val="multilevel"/>
    <w:tmpl w:val="02FD5B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D620B"/>
    <w:multiLevelType w:val="multilevel"/>
    <w:tmpl w:val="051D620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F70103"/>
    <w:multiLevelType w:val="multilevel"/>
    <w:tmpl w:val="0DF7010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7246A8"/>
    <w:multiLevelType w:val="multilevel"/>
    <w:tmpl w:val="127246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E639C2"/>
    <w:multiLevelType w:val="multilevel"/>
    <w:tmpl w:val="12E639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5B0771"/>
    <w:multiLevelType w:val="multilevel"/>
    <w:tmpl w:val="185B077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034A7E"/>
    <w:multiLevelType w:val="multilevel"/>
    <w:tmpl w:val="1C034A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D015E2"/>
    <w:multiLevelType w:val="multilevel"/>
    <w:tmpl w:val="1CD015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F93CF2"/>
    <w:multiLevelType w:val="multilevel"/>
    <w:tmpl w:val="1CF93C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0507D0"/>
    <w:multiLevelType w:val="multilevel"/>
    <w:tmpl w:val="210507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8B47DD"/>
    <w:multiLevelType w:val="multilevel"/>
    <w:tmpl w:val="238B47D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94255F"/>
    <w:multiLevelType w:val="multilevel"/>
    <w:tmpl w:val="2394255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5172C3"/>
    <w:multiLevelType w:val="multilevel"/>
    <w:tmpl w:val="245172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073757"/>
    <w:multiLevelType w:val="multilevel"/>
    <w:tmpl w:val="2507375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62771E"/>
    <w:multiLevelType w:val="multilevel"/>
    <w:tmpl w:val="286277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531B6D"/>
    <w:multiLevelType w:val="multilevel"/>
    <w:tmpl w:val="29531B6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FA33A1"/>
    <w:multiLevelType w:val="multilevel"/>
    <w:tmpl w:val="2CFA33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AF2E23"/>
    <w:multiLevelType w:val="multilevel"/>
    <w:tmpl w:val="2EAF2E2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DA79BF"/>
    <w:multiLevelType w:val="multilevel"/>
    <w:tmpl w:val="2FDA79B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0B7DF4"/>
    <w:multiLevelType w:val="multilevel"/>
    <w:tmpl w:val="360B7D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B601EB"/>
    <w:multiLevelType w:val="multilevel"/>
    <w:tmpl w:val="42B601E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001FE5"/>
    <w:multiLevelType w:val="multilevel"/>
    <w:tmpl w:val="47001FE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146612"/>
    <w:multiLevelType w:val="multilevel"/>
    <w:tmpl w:val="481466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EC4EB8"/>
    <w:multiLevelType w:val="multilevel"/>
    <w:tmpl w:val="48EC4E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FE6CB5"/>
    <w:multiLevelType w:val="multilevel"/>
    <w:tmpl w:val="48FE6CB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241AF9"/>
    <w:multiLevelType w:val="multilevel"/>
    <w:tmpl w:val="4D241AF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581F30"/>
    <w:multiLevelType w:val="multilevel"/>
    <w:tmpl w:val="4F581F3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4B4E6B"/>
    <w:multiLevelType w:val="multilevel"/>
    <w:tmpl w:val="524B4E6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F61813"/>
    <w:multiLevelType w:val="multilevel"/>
    <w:tmpl w:val="58F6181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2A7649"/>
    <w:multiLevelType w:val="multilevel"/>
    <w:tmpl w:val="592A764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6632237"/>
    <w:multiLevelType w:val="multilevel"/>
    <w:tmpl w:val="6663223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587F8C"/>
    <w:multiLevelType w:val="multilevel"/>
    <w:tmpl w:val="6A587F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B66799F"/>
    <w:multiLevelType w:val="multilevel"/>
    <w:tmpl w:val="6B66799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896960"/>
    <w:multiLevelType w:val="multilevel"/>
    <w:tmpl w:val="6D8969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F41604D"/>
    <w:multiLevelType w:val="multilevel"/>
    <w:tmpl w:val="6F41604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FCE0EC2"/>
    <w:multiLevelType w:val="multilevel"/>
    <w:tmpl w:val="6FCE0E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E9609EC"/>
    <w:multiLevelType w:val="multilevel"/>
    <w:tmpl w:val="7E9609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8"/>
  </w:num>
  <w:num w:numId="3">
    <w:abstractNumId w:val="6"/>
  </w:num>
  <w:num w:numId="4">
    <w:abstractNumId w:val="11"/>
  </w:num>
  <w:num w:numId="5">
    <w:abstractNumId w:val="17"/>
  </w:num>
  <w:num w:numId="6">
    <w:abstractNumId w:val="31"/>
  </w:num>
  <w:num w:numId="7">
    <w:abstractNumId w:val="2"/>
  </w:num>
  <w:num w:numId="8">
    <w:abstractNumId w:val="7"/>
  </w:num>
  <w:num w:numId="9">
    <w:abstractNumId w:val="23"/>
  </w:num>
  <w:num w:numId="10">
    <w:abstractNumId w:val="4"/>
  </w:num>
  <w:num w:numId="11">
    <w:abstractNumId w:val="0"/>
  </w:num>
  <w:num w:numId="12">
    <w:abstractNumId w:val="16"/>
  </w:num>
  <w:num w:numId="13">
    <w:abstractNumId w:val="22"/>
  </w:num>
  <w:num w:numId="14">
    <w:abstractNumId w:val="25"/>
  </w:num>
  <w:num w:numId="15">
    <w:abstractNumId w:val="34"/>
  </w:num>
  <w:num w:numId="16">
    <w:abstractNumId w:val="14"/>
  </w:num>
  <w:num w:numId="17">
    <w:abstractNumId w:val="12"/>
  </w:num>
  <w:num w:numId="18">
    <w:abstractNumId w:val="5"/>
  </w:num>
  <w:num w:numId="19">
    <w:abstractNumId w:val="9"/>
  </w:num>
  <w:num w:numId="20">
    <w:abstractNumId w:val="32"/>
  </w:num>
  <w:num w:numId="21">
    <w:abstractNumId w:val="13"/>
  </w:num>
  <w:num w:numId="22">
    <w:abstractNumId w:val="33"/>
  </w:num>
  <w:num w:numId="23">
    <w:abstractNumId w:val="18"/>
  </w:num>
  <w:num w:numId="24">
    <w:abstractNumId w:val="28"/>
  </w:num>
  <w:num w:numId="25">
    <w:abstractNumId w:val="24"/>
  </w:num>
  <w:num w:numId="26">
    <w:abstractNumId w:val="27"/>
  </w:num>
  <w:num w:numId="27">
    <w:abstractNumId w:val="26"/>
  </w:num>
  <w:num w:numId="28">
    <w:abstractNumId w:val="15"/>
  </w:num>
  <w:num w:numId="29">
    <w:abstractNumId w:val="30"/>
  </w:num>
  <w:num w:numId="30">
    <w:abstractNumId w:val="36"/>
  </w:num>
  <w:num w:numId="31">
    <w:abstractNumId w:val="1"/>
  </w:num>
  <w:num w:numId="32">
    <w:abstractNumId w:val="3"/>
  </w:num>
  <w:num w:numId="33">
    <w:abstractNumId w:val="20"/>
  </w:num>
  <w:num w:numId="34">
    <w:abstractNumId w:val="35"/>
  </w:num>
  <w:num w:numId="35">
    <w:abstractNumId w:val="19"/>
  </w:num>
  <w:num w:numId="36">
    <w:abstractNumId w:val="21"/>
  </w:num>
  <w:num w:numId="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7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D6F"/>
    <w:rsid w:val="000223C1"/>
    <w:rsid w:val="000A2741"/>
    <w:rsid w:val="000E104D"/>
    <w:rsid w:val="00123900"/>
    <w:rsid w:val="001462E0"/>
    <w:rsid w:val="001B7230"/>
    <w:rsid w:val="001C2431"/>
    <w:rsid w:val="001C4BE1"/>
    <w:rsid w:val="002414EA"/>
    <w:rsid w:val="00245DA5"/>
    <w:rsid w:val="002679A6"/>
    <w:rsid w:val="00276605"/>
    <w:rsid w:val="0028257C"/>
    <w:rsid w:val="00284BE7"/>
    <w:rsid w:val="00285D6F"/>
    <w:rsid w:val="002B0ACB"/>
    <w:rsid w:val="002C7F43"/>
    <w:rsid w:val="002F1910"/>
    <w:rsid w:val="00317434"/>
    <w:rsid w:val="003276D0"/>
    <w:rsid w:val="0034078C"/>
    <w:rsid w:val="00355C6D"/>
    <w:rsid w:val="003572A4"/>
    <w:rsid w:val="00372D42"/>
    <w:rsid w:val="003750C5"/>
    <w:rsid w:val="00386984"/>
    <w:rsid w:val="003B56FB"/>
    <w:rsid w:val="00425469"/>
    <w:rsid w:val="00435B7E"/>
    <w:rsid w:val="004545DD"/>
    <w:rsid w:val="004A2047"/>
    <w:rsid w:val="004C4461"/>
    <w:rsid w:val="005116AF"/>
    <w:rsid w:val="00514A36"/>
    <w:rsid w:val="00557821"/>
    <w:rsid w:val="005862DE"/>
    <w:rsid w:val="005910D1"/>
    <w:rsid w:val="005A5090"/>
    <w:rsid w:val="005B7906"/>
    <w:rsid w:val="005C4350"/>
    <w:rsid w:val="00602ABB"/>
    <w:rsid w:val="0060417F"/>
    <w:rsid w:val="00641EED"/>
    <w:rsid w:val="00654C4C"/>
    <w:rsid w:val="00672759"/>
    <w:rsid w:val="006B13D0"/>
    <w:rsid w:val="006B5810"/>
    <w:rsid w:val="006B7499"/>
    <w:rsid w:val="006F11C8"/>
    <w:rsid w:val="007249CF"/>
    <w:rsid w:val="00737206"/>
    <w:rsid w:val="00746C54"/>
    <w:rsid w:val="00795245"/>
    <w:rsid w:val="007B3CB5"/>
    <w:rsid w:val="00804E2A"/>
    <w:rsid w:val="00817797"/>
    <w:rsid w:val="0083378C"/>
    <w:rsid w:val="0086092A"/>
    <w:rsid w:val="008648E0"/>
    <w:rsid w:val="00867DB1"/>
    <w:rsid w:val="008C2636"/>
    <w:rsid w:val="009030CE"/>
    <w:rsid w:val="0091095A"/>
    <w:rsid w:val="00920807"/>
    <w:rsid w:val="00976F28"/>
    <w:rsid w:val="00983221"/>
    <w:rsid w:val="009A6B8A"/>
    <w:rsid w:val="009C1791"/>
    <w:rsid w:val="009E0F62"/>
    <w:rsid w:val="009F1642"/>
    <w:rsid w:val="00A03244"/>
    <w:rsid w:val="00A363DC"/>
    <w:rsid w:val="00A5798A"/>
    <w:rsid w:val="00A6077A"/>
    <w:rsid w:val="00A77E6E"/>
    <w:rsid w:val="00A91E00"/>
    <w:rsid w:val="00AA11CE"/>
    <w:rsid w:val="00AA3ACA"/>
    <w:rsid w:val="00AA5EB9"/>
    <w:rsid w:val="00AE0653"/>
    <w:rsid w:val="00AF24EA"/>
    <w:rsid w:val="00B32DCB"/>
    <w:rsid w:val="00B70C6A"/>
    <w:rsid w:val="00B73F0F"/>
    <w:rsid w:val="00B76708"/>
    <w:rsid w:val="00C06B2A"/>
    <w:rsid w:val="00C146B2"/>
    <w:rsid w:val="00C5274B"/>
    <w:rsid w:val="00C95491"/>
    <w:rsid w:val="00CA1C29"/>
    <w:rsid w:val="00CD40B3"/>
    <w:rsid w:val="00CD56DE"/>
    <w:rsid w:val="00CE2AB8"/>
    <w:rsid w:val="00D024E4"/>
    <w:rsid w:val="00D72905"/>
    <w:rsid w:val="00D83EEB"/>
    <w:rsid w:val="00DC4FC3"/>
    <w:rsid w:val="00DD24FF"/>
    <w:rsid w:val="00DE4B42"/>
    <w:rsid w:val="00DE7325"/>
    <w:rsid w:val="00E13F93"/>
    <w:rsid w:val="00E546D9"/>
    <w:rsid w:val="00E56DF0"/>
    <w:rsid w:val="00E57CBF"/>
    <w:rsid w:val="00E86593"/>
    <w:rsid w:val="00EC12C2"/>
    <w:rsid w:val="00EF2F23"/>
    <w:rsid w:val="00F215A0"/>
    <w:rsid w:val="00F2739C"/>
    <w:rsid w:val="00FA695F"/>
    <w:rsid w:val="00FB2A95"/>
    <w:rsid w:val="00FB37F4"/>
    <w:rsid w:val="00FF36B2"/>
    <w:rsid w:val="00FF5BD5"/>
    <w:rsid w:val="283B5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5015471-E196-4244-9C92-FB67D4A0C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365F9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after="0" w:line="240" w:lineRule="auto"/>
      <w:outlineLvl w:val="8"/>
    </w:pPr>
    <w:rPr>
      <w:rFonts w:eastAsiaTheme="majorEastAsia" w:cstheme="majorBidi"/>
      <w:color w:val="262626" w:themeColor="text1" w:themeTint="D9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qFormat/>
    <w:rPr>
      <w:color w:val="0000FF" w:themeColor="hyperlink"/>
      <w:u w:val="single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spacing w:after="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table" w:styleId="Tabela-Siatka">
    <w:name w:val="Table Grid"/>
    <w:basedOn w:val="Standardowy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</w:style>
  <w:style w:type="character" w:customStyle="1" w:styleId="StopkaZnak">
    <w:name w:val="Stopka Znak"/>
    <w:basedOn w:val="Domylnaczcionkaakapitu"/>
    <w:link w:val="Stopka"/>
    <w:uiPriority w:val="99"/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Brakstyluakapitowego">
    <w:name w:val="[Brak stylu akapitowego]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eastAsia="en-US"/>
    </w:rPr>
  </w:style>
  <w:style w:type="paragraph" w:customStyle="1" w:styleId="PLATabelatytuTABELE">
    <w:name w:val="PLA Tabela tytuł (TABELE)"/>
    <w:basedOn w:val="Brakstyluakapitowego"/>
    <w:uiPriority w:val="99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pPr>
      <w:suppressAutoHyphens/>
    </w:pPr>
  </w:style>
  <w:style w:type="character" w:customStyle="1" w:styleId="B">
    <w:name w:val="B"/>
    <w:uiPriority w:val="99"/>
    <w:rPr>
      <w:b/>
      <w:bCs/>
    </w:rPr>
  </w:style>
  <w:style w:type="character" w:customStyle="1" w:styleId="CondensedItalic">
    <w:name w:val="Condensed Italic"/>
    <w:uiPriority w:val="99"/>
    <w:rPr>
      <w:i/>
      <w:iCs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entury Schoolbook" w:hAnsi="Century Schoolbook" w:cs="Century Schoolbook"/>
      <w:color w:val="000000"/>
      <w:sz w:val="24"/>
      <w:szCs w:val="24"/>
      <w:lang w:eastAsia="en-US"/>
    </w:rPr>
  </w:style>
  <w:style w:type="paragraph" w:customStyle="1" w:styleId="Pa131">
    <w:name w:val="Pa13+1"/>
    <w:basedOn w:val="Default"/>
    <w:next w:val="Default"/>
    <w:uiPriority w:val="99"/>
    <w:pPr>
      <w:spacing w:line="241" w:lineRule="atLeast"/>
    </w:pPr>
    <w:rPr>
      <w:rFonts w:cstheme="minorBidi"/>
      <w:color w:val="auto"/>
    </w:rPr>
  </w:style>
  <w:style w:type="paragraph" w:customStyle="1" w:styleId="Pa14">
    <w:name w:val="Pa14"/>
    <w:basedOn w:val="Default"/>
    <w:next w:val="Default"/>
    <w:uiPriority w:val="99"/>
    <w:pPr>
      <w:spacing w:line="401" w:lineRule="atLeast"/>
    </w:pPr>
    <w:rPr>
      <w:rFonts w:ascii="Source Serif Pro" w:hAnsi="Source Serif Pro" w:cstheme="minorBidi"/>
      <w:color w:val="auto"/>
    </w:rPr>
  </w:style>
  <w:style w:type="paragraph" w:customStyle="1" w:styleId="Pa151">
    <w:name w:val="Pa15+1"/>
    <w:basedOn w:val="Default"/>
    <w:next w:val="Default"/>
    <w:uiPriority w:val="99"/>
    <w:pPr>
      <w:spacing w:line="241" w:lineRule="atLeast"/>
    </w:pPr>
    <w:rPr>
      <w:rFonts w:ascii="Calibri" w:hAnsi="Calibri" w:cs="Calibri"/>
      <w:color w:val="auto"/>
    </w:rPr>
  </w:style>
  <w:style w:type="paragraph" w:customStyle="1" w:styleId="Pa102">
    <w:name w:val="Pa10+2"/>
    <w:basedOn w:val="Default"/>
    <w:next w:val="Default"/>
    <w:uiPriority w:val="99"/>
    <w:pPr>
      <w:spacing w:line="241" w:lineRule="atLeast"/>
    </w:pPr>
    <w:rPr>
      <w:rFonts w:cstheme="minorBidi"/>
      <w:color w:val="auto"/>
    </w:rPr>
  </w:style>
  <w:style w:type="paragraph" w:customStyle="1" w:styleId="Pa111">
    <w:name w:val="Pa11+1"/>
    <w:basedOn w:val="Default"/>
    <w:next w:val="Default"/>
    <w:uiPriority w:val="99"/>
    <w:pPr>
      <w:spacing w:line="401" w:lineRule="atLeast"/>
    </w:pPr>
    <w:rPr>
      <w:rFonts w:cstheme="minorBidi"/>
      <w:color w:val="auto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b/>
      <w:bCs/>
      <w:sz w:val="20"/>
      <w:szCs w:val="20"/>
    </w:rPr>
  </w:style>
  <w:style w:type="paragraph" w:customStyle="1" w:styleId="Pa16">
    <w:name w:val="Pa16"/>
    <w:basedOn w:val="Default"/>
    <w:next w:val="Default"/>
    <w:uiPriority w:val="99"/>
    <w:pPr>
      <w:spacing w:line="441" w:lineRule="atLeast"/>
    </w:pPr>
    <w:rPr>
      <w:rFonts w:ascii="Source Serif Variable" w:hAnsi="Source Serif Variable" w:cstheme="minorBidi"/>
      <w:color w:val="auto"/>
    </w:rPr>
  </w:style>
  <w:style w:type="character" w:customStyle="1" w:styleId="A10">
    <w:name w:val="A10"/>
    <w:uiPriority w:val="99"/>
    <w:rPr>
      <w:rFonts w:ascii="Wingdings 3" w:hAnsi="Wingdings 3" w:cs="Wingdings 3"/>
      <w:color w:val="FDB910"/>
    </w:rPr>
  </w:style>
  <w:style w:type="paragraph" w:customStyle="1" w:styleId="Poprawka1">
    <w:name w:val="Poprawka1"/>
    <w:hidden/>
    <w:uiPriority w:val="99"/>
    <w:semiHidden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Pr>
      <w:rFonts w:eastAsiaTheme="majorEastAsia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Pr>
      <w:rFonts w:eastAsiaTheme="majorEastAsia" w:cstheme="majorBidi"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Pr>
      <w:rFonts w:eastAsiaTheme="majorEastAsia" w:cstheme="majorBidi"/>
      <w:i/>
      <w:iCs/>
      <w:color w:val="262626" w:themeColor="text1" w:themeTint="D9"/>
      <w:kern w:val="2"/>
      <w:sz w:val="24"/>
      <w:szCs w:val="24"/>
      <w14:ligatures w14:val="standardContextual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Pr>
      <w:rFonts w:eastAsiaTheme="majorEastAsia" w:cstheme="majorBidi"/>
      <w:color w:val="262626" w:themeColor="text1" w:themeTint="D9"/>
      <w:kern w:val="2"/>
      <w:sz w:val="24"/>
      <w:szCs w:val="24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qFormat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 w:after="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qFormat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Wyrnienieintensywne1">
    <w:name w:val="Wyróżnienie intensywne1"/>
    <w:basedOn w:val="Domylnaczcionkaakapitu"/>
    <w:uiPriority w:val="21"/>
    <w:qFormat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Pr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Odwoanieintensywne1">
    <w:name w:val="Odwołanie intensywne1"/>
    <w:basedOn w:val="Domylnaczcionkaakapitu"/>
    <w:uiPriority w:val="32"/>
    <w:qFormat/>
    <w:rPr>
      <w:b/>
      <w:bCs/>
      <w:smallCaps/>
      <w:color w:val="365F91" w:themeColor="accent1" w:themeShade="BF"/>
      <w:spacing w:val="5"/>
    </w:rPr>
  </w:style>
  <w:style w:type="character" w:customStyle="1" w:styleId="A5">
    <w:name w:val="A5"/>
    <w:uiPriority w:val="99"/>
    <w:qFormat/>
    <w:rPr>
      <w:rFonts w:cs="Wingdings 3"/>
      <w:color w:val="00000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Normal">
    <w:name w:val="Normal"/>
    <w:rsid w:val="005116AF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8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CAE0714-971A-43B1-9857-0C1F44DC8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10590</Words>
  <Characters>63546</Characters>
  <Application>Microsoft Office Word</Application>
  <DocSecurity>0</DocSecurity>
  <Lines>529</Lines>
  <Paragraphs>147</Paragraphs>
  <ScaleCrop>false</ScaleCrop>
  <Company>WSiP Sp. z o.o.</Company>
  <LinksUpToDate>false</LinksUpToDate>
  <CharactersWithSpaces>73989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Konto Microsoft</cp:lastModifiedBy>
  <cp:revision>27</cp:revision>
  <dcterms:created xsi:type="dcterms:W3CDTF">2026-08-30T16:19:00Z</dcterms:created>
  <dcterms:modified xsi:type="dcterms:W3CDTF">2026-09-03T14:56:00Z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eyJoZGlkIjoiZjU1YjE4ZWIxNDQzYWEwMjI4YzIwOWM5MTViM2Y4OTAifQ==</vt:lpwstr>
  </property>
  <property fmtid="{D5CDD505-2E9C-101B-9397-08002B2CF9AE}" pid="3" name="KSOProductBuildVer">
    <vt:lpwstr>1045-12.1.0.28485</vt:lpwstr>
  </property>
  <property fmtid="{D5CDD505-2E9C-101B-9397-08002B2CF9AE}" pid="4" name="ICV">
    <vt:lpwstr>561BF6B6AA8546A2A1989D31FEEAE5DA_13</vt:lpwstr>
  </property>
</Properties>
</file>