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254" w:rsidRDefault="001A4254" w:rsidP="001A4254">
      <w:pPr>
        <w:jc w:val="center"/>
        <w:outlineLvl w:val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Wymagania edukacyjne z info</w:t>
      </w:r>
      <w:r w:rsidR="00AA41B5">
        <w:rPr>
          <w:rFonts w:cstheme="minorHAnsi"/>
          <w:b/>
          <w:sz w:val="32"/>
          <w:szCs w:val="32"/>
        </w:rPr>
        <w:t>rmatyki</w:t>
      </w:r>
    </w:p>
    <w:p w:rsidR="001A4254" w:rsidRDefault="001A4254" w:rsidP="001A4254">
      <w:pPr>
        <w:jc w:val="center"/>
        <w:outlineLvl w:val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ZSS w Zagórniku</w:t>
      </w:r>
    </w:p>
    <w:p w:rsidR="001A4254" w:rsidRDefault="001A4254" w:rsidP="001A4254">
      <w:pPr>
        <w:jc w:val="center"/>
        <w:outlineLvl w:val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mgr Ewa Kurzeja</w:t>
      </w:r>
    </w:p>
    <w:p w:rsidR="001A4254" w:rsidRDefault="001A4254" w:rsidP="001A4254">
      <w:pPr>
        <w:rPr>
          <w:rFonts w:cstheme="minorHAnsi"/>
        </w:rPr>
      </w:pPr>
    </w:p>
    <w:p w:rsidR="001A4254" w:rsidRDefault="001A4254" w:rsidP="001A4254">
      <w:pPr>
        <w:rPr>
          <w:rFonts w:cstheme="minorHAnsi"/>
        </w:rPr>
      </w:pPr>
    </w:p>
    <w:p w:rsidR="00436E10" w:rsidRDefault="00436E10" w:rsidP="00436E10">
      <w:pPr>
        <w:spacing w:line="314" w:lineRule="exact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Wymagania edukacyjne z informatyki w klasie 6 szkoły podstawowej</w:t>
      </w:r>
    </w:p>
    <w:p w:rsidR="00436E10" w:rsidRDefault="00436E10" w:rsidP="00436E10">
      <w:pPr>
        <w:spacing w:line="314" w:lineRule="exact"/>
        <w:jc w:val="both"/>
      </w:pPr>
    </w:p>
    <w:p w:rsidR="00436E10" w:rsidRDefault="00436E10" w:rsidP="00436E10">
      <w:pPr>
        <w:pStyle w:val="Akapitzlist"/>
        <w:numPr>
          <w:ilvl w:val="0"/>
          <w:numId w:val="6"/>
        </w:numPr>
        <w:spacing w:line="314" w:lineRule="exact"/>
        <w:jc w:val="both"/>
      </w:pPr>
      <w:r>
        <w:t>W zakresie rozumienia, analizowania i rozwiązywania problemów uczeń: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ustala metodę wyszukiwania najmniejszej i największej liczby z podanego zbioru,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ustala metodę wyszukiwania określonej liczby w podanym zbiorze.</w:t>
      </w:r>
    </w:p>
    <w:p w:rsidR="00436E10" w:rsidRDefault="00436E10" w:rsidP="00436E10">
      <w:pPr>
        <w:pStyle w:val="Akapitzlist"/>
        <w:numPr>
          <w:ilvl w:val="0"/>
          <w:numId w:val="6"/>
        </w:numPr>
        <w:spacing w:line="314" w:lineRule="exact"/>
        <w:jc w:val="both"/>
      </w:pPr>
      <w:r>
        <w:t>W zakresie programowania i rozwiązywania problemów z wykorzystaniem komputera i innych urządzeń cyfrowych uczeń: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porządkuje zasoby w komputerze lub w innych urządzeniach.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wyjaśnia, jak działa chmura,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zakłada foldery w chmurze do porządkowania gromadzonych w niej plików,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tworzy, edytuje i formatuje dokumenty w chmurze,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udostępnia dokumenty zapisane w chmurze,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omawia możliwe zastosowania arkusza kalkulacyjnego,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opisuje budowę arkusza kalkulacyjnego,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wprowadza dane do arkusza kalkulacyjnego,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wykorzystuje arkusz kalkulacyjny do obliczeń,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zmienia układ kolumn i wierszy tabeli,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formatuje czcionkę i wygląd tabeli,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sortuje dane w tabeli w określonym porządku,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wypełnia automatycznie komórki serią danych,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wyróżnia określone dane w komórkach przy pomocy formatowania warunkowego,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samodzielnie tworzy proste formuły obliczeniowe,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 xml:space="preserve">stosuje funkcje </w:t>
      </w:r>
      <w:r>
        <w:rPr>
          <w:b/>
        </w:rPr>
        <w:t>SUMA</w:t>
      </w:r>
      <w:r>
        <w:t xml:space="preserve"> oraz </w:t>
      </w:r>
      <w:r>
        <w:rPr>
          <w:b/>
        </w:rPr>
        <w:t>ŚREDNIA</w:t>
      </w:r>
      <w:r>
        <w:t xml:space="preserve"> w wykonywanych obliczeniach,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prezentuje na wykresach dane z arkusza kalkulacyjnego,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zmienia wygląd wstawionego wykresu,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dobiera typ wykresu do prezentowanych danych,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buduje skrypty wysyłające i odbierające komunikaty do sterowania grą tworzoną w programie Scratch,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tworzy prostą grę zręcznościową w programie Scratch,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wykorzystuje zmienne w projektach tworzonych w programie Scratch,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tworzy w programie Scratch skrypt wyszukujący w podanym zbiorze największą i najmniejszą liczbę,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tworzy w programie Scratch skrypt wyszukujący określoną liczbę w podanym zbiorze,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omawia budowę interfejsu programu GIMP,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wyjaśnia, czym są warstwy w obrazach tworzonych w programie GIMP,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lastRenderedPageBreak/>
        <w:t>tworzy i edytuje obrazy w programie GIMP, wykorzystując narzędzia z przybornika programu,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wykorzystuje warstwy podczas pracy w programie GIMP,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używa programu GIMP do tworzenia fotomontaży,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retuszuje zdjęcia, korzystając z programu GIMP,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zapisuje efekty pracy we wskazanym miejscu,</w:t>
      </w:r>
    </w:p>
    <w:p w:rsidR="00436E10" w:rsidRDefault="00436E10" w:rsidP="00436E10">
      <w:pPr>
        <w:pStyle w:val="Akapitzlist"/>
        <w:numPr>
          <w:ilvl w:val="0"/>
          <w:numId w:val="6"/>
        </w:numPr>
        <w:spacing w:line="314" w:lineRule="exact"/>
        <w:jc w:val="both"/>
      </w:pPr>
      <w:r>
        <w:t>W zakresie posługiwania się komputerem, urządzeniami cyfrowymi i sieciami komputerowymi uczeń: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właściwie interpretuje komunikaty komputera i odpowiednio na nie reaguje,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wykorzystuje pomoc dostępną w programach,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właściwie zapisuje i przechowuje swoje prace wykonane na komputerze,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wyjaśnia, jak działa poczta elektroniczna,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omawia interfejs konta pocztowego,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wysyła wiadomości za pomocą poczty elektronicznej,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korzysta z komunikatorów internetowych,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pracuje z innymi osobami w tym samym czasie nad dokumentem w chmurze,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wykorzystuje program MS Teams do pracy w grupie,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wspólnie z innymi osobami z zespołu edytuje dokumenty w tym samym czasie, korzystając z możliwości programu MS Teams,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zapisuje tworzone projekty w różnych formatach.</w:t>
      </w:r>
    </w:p>
    <w:p w:rsidR="00436E10" w:rsidRDefault="00436E10" w:rsidP="00436E10">
      <w:pPr>
        <w:pStyle w:val="Akapitzlist"/>
        <w:numPr>
          <w:ilvl w:val="0"/>
          <w:numId w:val="6"/>
        </w:numPr>
        <w:spacing w:line="314" w:lineRule="exact"/>
        <w:jc w:val="both"/>
      </w:pPr>
      <w:r>
        <w:t>W zakresie rozwijania kompetencji społecznych uczeń: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przestrzega zasad netykiety, komunikując się z innymi osobami za pomocą internetu,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udostępnia dokumenty i foldery zgromadzone w chmurze internetowej,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współpracuje z innymi osobami, edytując dokumenty w chmurze internetowej,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uczestniczy wpracy grupowej, wykonując zadania i realizując projekty,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dba o właściwy podział obowiązków podczas pracy w grupie,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przestrzega zasad obowiązujących podczas współpracy z innymi,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wykorzystuje serwis internetowy Scratcha do dzielenia się swoimi projektami z innymi członkami tej społeczności oraz do wyszukiwania pomysłów na własne projekty.</w:t>
      </w:r>
    </w:p>
    <w:p w:rsidR="00436E10" w:rsidRDefault="00436E10" w:rsidP="00436E10">
      <w:pPr>
        <w:pStyle w:val="Akapitzlist"/>
        <w:numPr>
          <w:ilvl w:val="0"/>
          <w:numId w:val="6"/>
        </w:numPr>
        <w:spacing w:line="314" w:lineRule="exact"/>
        <w:jc w:val="both"/>
      </w:pPr>
      <w:r>
        <w:t>W zakresie przestrzegania praw i zasad bezpieczeństwa uczeń: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przestrzega zasad bezpiecznej i higienicznej pracy przy komputerze,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stosuje zasady bezpiecznego korzystania z internetu,</w:t>
      </w:r>
    </w:p>
    <w:p w:rsidR="00436E10" w:rsidRDefault="00436E10" w:rsidP="00436E10">
      <w:pPr>
        <w:pStyle w:val="Akapitzlist"/>
        <w:numPr>
          <w:ilvl w:val="1"/>
          <w:numId w:val="6"/>
        </w:numPr>
        <w:spacing w:line="314" w:lineRule="exact"/>
        <w:jc w:val="both"/>
      </w:pPr>
      <w:r>
        <w:t>przestrzega zasad bezpiecznej komunikacji internetowej i zasad współpracy w sieci.</w:t>
      </w:r>
    </w:p>
    <w:p w:rsidR="00436E10" w:rsidRDefault="00436E10" w:rsidP="00436E10">
      <w:pPr>
        <w:spacing w:line="314" w:lineRule="exact"/>
        <w:jc w:val="both"/>
      </w:pPr>
    </w:p>
    <w:p w:rsidR="00436E10" w:rsidRDefault="00436E10" w:rsidP="00436E10">
      <w:pPr>
        <w:spacing w:line="314" w:lineRule="exact"/>
        <w:jc w:val="both"/>
      </w:pPr>
    </w:p>
    <w:p w:rsidR="00436E10" w:rsidRDefault="00436E10" w:rsidP="00436E10">
      <w:pPr>
        <w:spacing w:line="314" w:lineRule="exact"/>
        <w:jc w:val="both"/>
        <w:sectPr w:rsidR="00436E10">
          <w:footerReference w:type="default" r:id="rId7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:rsidR="00436E10" w:rsidRDefault="00436E10" w:rsidP="00436E10">
      <w:pPr>
        <w:jc w:val="both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10. Wymagania na poszczególne oceny klasa 6</w:t>
      </w:r>
    </w:p>
    <w:p w:rsidR="00436E10" w:rsidRDefault="00436E10" w:rsidP="00436E10">
      <w:pPr>
        <w:jc w:val="both"/>
      </w:pPr>
    </w:p>
    <w:p w:rsidR="00436E10" w:rsidRDefault="00436E10" w:rsidP="00436E10">
      <w:pPr>
        <w:jc w:val="both"/>
      </w:pPr>
      <w:r>
        <w:t xml:space="preserve">Wymagania na każdy stopień wyższy niż </w:t>
      </w:r>
      <w:r>
        <w:rPr>
          <w:b/>
        </w:rPr>
        <w:t>dopuszczający</w:t>
      </w:r>
      <w:r>
        <w:t xml:space="preserve"> obejmują również wymagania na wszystkie stopnie niższe.</w:t>
      </w:r>
    </w:p>
    <w:p w:rsidR="00436E10" w:rsidRDefault="00436E10" w:rsidP="00436E10">
      <w:pPr>
        <w:jc w:val="both"/>
      </w:pPr>
      <w:r>
        <w:rPr>
          <w:b/>
        </w:rPr>
        <w:t>Wymagania na ocenę celującą</w:t>
      </w:r>
      <w:r>
        <w:t xml:space="preserve"> obejmują stosowanie przyswojonych informacji i umiejętności w sytuacjach trudnych, złożonych i nietypowych.</w:t>
      </w:r>
    </w:p>
    <w:p w:rsidR="00436E10" w:rsidRDefault="00436E10" w:rsidP="00436E10">
      <w:pPr>
        <w:jc w:val="both"/>
      </w:pPr>
    </w:p>
    <w:tbl>
      <w:tblPr>
        <w:tblStyle w:val="Tabela-Siatka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271"/>
        <w:gridCol w:w="2271"/>
        <w:gridCol w:w="2271"/>
        <w:gridCol w:w="2315"/>
      </w:tblGrid>
      <w:tr w:rsidR="00436E10" w:rsidTr="00F33040">
        <w:tc>
          <w:tcPr>
            <w:tcW w:w="5000" w:type="pct"/>
            <w:gridSpan w:val="4"/>
          </w:tcPr>
          <w:p w:rsidR="00436E10" w:rsidRDefault="00436E10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Ocena</w:t>
            </w:r>
          </w:p>
        </w:tc>
      </w:tr>
      <w:tr w:rsidR="00436E10" w:rsidTr="00F33040">
        <w:tc>
          <w:tcPr>
            <w:tcW w:w="1244" w:type="pct"/>
          </w:tcPr>
          <w:p w:rsidR="00436E10" w:rsidRDefault="00436E10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Stopień dopuszczający</w:t>
            </w:r>
            <w:r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436E10" w:rsidRDefault="00436E10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Stopień dostateczny</w:t>
            </w:r>
            <w:r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44" w:type="pct"/>
          </w:tcPr>
          <w:p w:rsidR="00436E10" w:rsidRDefault="00436E10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Stopień dobry </w:t>
            </w:r>
            <w:r>
              <w:rPr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269" w:type="pct"/>
          </w:tcPr>
          <w:p w:rsidR="00436E10" w:rsidRDefault="00436E10" w:rsidP="00F330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Stopień bardzo dobry </w:t>
            </w:r>
            <w:r>
              <w:rPr>
                <w:b/>
                <w:sz w:val="18"/>
                <w:szCs w:val="18"/>
              </w:rPr>
              <w:br/>
              <w:t>Uczeń:</w:t>
            </w:r>
          </w:p>
        </w:tc>
      </w:tr>
      <w:tr w:rsidR="00436E10" w:rsidTr="00F33040">
        <w:tc>
          <w:tcPr>
            <w:tcW w:w="1244" w:type="pct"/>
          </w:tcPr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i wysyła wiadomość e-mail,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komunikuje się ze znajomymi, korzystając z programu MS Teams,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umieszcza własne pliki w usłudze OneDrivelub innej chmurze,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foldery w usłudze OneDrive,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wprowadza do arkusza kalkulacyjnego dane różnego typu,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szerokość kolumn arkusza kalkulacyjnego,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formatuje tekst w arkuszu kalkulacyjnym,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wykonuje proste obliczenia w arkuszu kalkulacyjnym, wykorzystując formuły,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wstawia wykres do arkusza kalkulacyjnego,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w Scratchuzmienne i nadaje im nazwy,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 blok z napisami „zapytaj” oraz„i czekaj” do wprowadzania danych i nadawania wartości zmiennym,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w Scratchu skrypty, korzystając ze strony </w:t>
            </w:r>
            <w:r>
              <w:rPr>
                <w:color w:val="2F5496"/>
                <w:sz w:val="18"/>
                <w:szCs w:val="18"/>
              </w:rPr>
              <w:t>https://scratch.mit.edu</w:t>
            </w:r>
            <w:r>
              <w:rPr>
                <w:sz w:val="18"/>
                <w:szCs w:val="18"/>
              </w:rPr>
              <w:t>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proste obrazy w programie GIMP,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ustawienia kontrastu oraz jasności obrazów w programie GIMP.</w:t>
            </w:r>
          </w:p>
        </w:tc>
        <w:tc>
          <w:tcPr>
            <w:tcW w:w="1244" w:type="pct"/>
          </w:tcPr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zasady netykiety podczas korzystania z poczty elektronicznej,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przestrzega zasad bezpieczeństwa podczas komunikacji w internecie,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przestrzega zasad współpracy w sieci,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dokumenty bezpośrednio w usłudze OneDrive,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kolory komórek arkusza kalkulacyjnego,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wypełnia kolumnę lub wiersz arkusza kalkulacyjnego serią danych, wykorzystując automatyczne wypełnianie,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formuły, korzystając z adresów komórek,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formatuje wykres wstawiony do arkusza kalkulacyjnego,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współpracuje nad dokumentem z innymi członkami zespołu w tym samym czasie,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w Scratchu własne tło sceny,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w Scratchu własne duszki,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buduje w Scratchu skrypty zmieniające wygląd duszka po jego kliknięciu,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buduje w Scratchu skrypty przypisujące wartości zmiennym,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bloki z kategorii </w:t>
            </w:r>
            <w:r>
              <w:rPr>
                <w:b/>
                <w:sz w:val="18"/>
                <w:szCs w:val="18"/>
              </w:rPr>
              <w:t>Wyrażenia</w:t>
            </w:r>
            <w:r>
              <w:rPr>
                <w:sz w:val="18"/>
                <w:szCs w:val="18"/>
              </w:rPr>
              <w:t xml:space="preserve"> do </w:t>
            </w:r>
            <w:r>
              <w:rPr>
                <w:sz w:val="18"/>
                <w:szCs w:val="18"/>
              </w:rPr>
              <w:lastRenderedPageBreak/>
              <w:t>sprawdzania, czy zostały spełnione określone warunki,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zakłada konto w serwisie społeczności użytkowników Scratcha,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 warstwy do tworzenia obrazów w programie GIMP,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dobiera narzędzie zaznaczenia do fragmentu obrazu, który należy zaznaczyć,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kopiuje i wkleja fragmenty obrazu do różnych warstw.</w:t>
            </w:r>
          </w:p>
        </w:tc>
        <w:tc>
          <w:tcPr>
            <w:tcW w:w="1244" w:type="pct"/>
          </w:tcPr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wysyła wiadomość e-mail do wielu odbiorców, korzystając z opcji </w:t>
            </w:r>
            <w:r>
              <w:rPr>
                <w:b/>
                <w:sz w:val="18"/>
                <w:szCs w:val="18"/>
              </w:rPr>
              <w:t>Dowiadomości</w:t>
            </w:r>
            <w:r>
              <w:rPr>
                <w:sz w:val="18"/>
                <w:szCs w:val="18"/>
              </w:rPr>
              <w:t xml:space="preserve"> oraz </w:t>
            </w:r>
            <w:r>
              <w:rPr>
                <w:b/>
                <w:sz w:val="18"/>
                <w:szCs w:val="18"/>
              </w:rPr>
              <w:t>Ukrytedowiadomości</w:t>
            </w:r>
            <w:r>
              <w:rPr>
                <w:sz w:val="18"/>
                <w:szCs w:val="18"/>
              </w:rPr>
              <w:t>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korzysta z narzędzi programu MS Teams do pracy na lekcjach (</w:t>
            </w:r>
            <w:r>
              <w:rPr>
                <w:b/>
                <w:sz w:val="18"/>
                <w:szCs w:val="18"/>
              </w:rPr>
              <w:t>Kalendarz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Notes zajęć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Zadania</w:t>
            </w:r>
            <w:r>
              <w:rPr>
                <w:sz w:val="18"/>
                <w:szCs w:val="18"/>
              </w:rPr>
              <w:t xml:space="preserve">), 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obrazy do dokumentów utworzonych bezpośrednio w usłudze OneDrive,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nowe arkusze do skoroszytu,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kopiuje serie danych do różnych arkuszy w skoroszycie,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sortuje dane w arkuszu kalkulacyjnym w określonym porządku,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formuły </w:t>
            </w:r>
            <w:r>
              <w:rPr>
                <w:b/>
                <w:sz w:val="18"/>
                <w:szCs w:val="18"/>
              </w:rPr>
              <w:t>SUMA</w:t>
            </w:r>
            <w:r>
              <w:rPr>
                <w:sz w:val="18"/>
                <w:szCs w:val="18"/>
              </w:rPr>
              <w:t xml:space="preserve"> oraz </w:t>
            </w:r>
            <w:r>
              <w:rPr>
                <w:b/>
                <w:sz w:val="18"/>
                <w:szCs w:val="18"/>
              </w:rPr>
              <w:t>ŚREDNIA</w:t>
            </w:r>
            <w:r>
              <w:rPr>
                <w:sz w:val="18"/>
                <w:szCs w:val="18"/>
              </w:rPr>
              <w:t xml:space="preserve"> do wykonywania obliczeń,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dodaje lub usuwa elementy wykresu wstawionego do arkusza kalkulacyjnego,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buduje w Scratchu skrypty nadające komunikaty,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buduje w Scratchu skrypty reagujące na komunikaty,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 blok z napisem „Powtórz” do wielokrotnego wykonania serii poleceń,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blokdecyzyjnyz napisami „jeżeli” i „to” lub „jeżeli”, </w:t>
            </w:r>
            <w:r>
              <w:rPr>
                <w:sz w:val="18"/>
                <w:szCs w:val="18"/>
              </w:rPr>
              <w:lastRenderedPageBreak/>
              <w:t>„to” i „w przeciwnym razie”do wykonywania poleceń w zależności od tego, czy określony warunek został spełniony,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bloki z kategorii </w:t>
            </w:r>
            <w:r>
              <w:rPr>
                <w:b/>
                <w:sz w:val="18"/>
                <w:szCs w:val="18"/>
              </w:rPr>
              <w:t>Wyrażenia</w:t>
            </w:r>
            <w:r>
              <w:rPr>
                <w:sz w:val="18"/>
                <w:szCs w:val="18"/>
              </w:rPr>
              <w:t xml:space="preserve"> do tworzenia rozbudowanych skryptów sprawdzających warunki,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udostępnia skrypty utworzone w Scratchu w serwisie społeczności użytkowników Scratcha,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podczas pracy w programie GIMP zmienia ustawienia wykorzystywanych narzędzi,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wykorzystuje w programie GIMP narzędzie </w:t>
            </w:r>
            <w:r>
              <w:rPr>
                <w:b/>
                <w:sz w:val="18"/>
                <w:szCs w:val="18"/>
              </w:rPr>
              <w:t>Rozmycie Gaussa</w:t>
            </w:r>
            <w:r>
              <w:rPr>
                <w:sz w:val="18"/>
                <w:szCs w:val="18"/>
              </w:rPr>
              <w:t>, aby zmniejszyć czytelność fragmentu obrazu.</w:t>
            </w:r>
          </w:p>
        </w:tc>
        <w:tc>
          <w:tcPr>
            <w:tcW w:w="1269" w:type="pct"/>
          </w:tcPr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wykorzystuje narzędzie </w:t>
            </w:r>
            <w:r>
              <w:rPr>
                <w:b/>
                <w:sz w:val="18"/>
                <w:szCs w:val="18"/>
              </w:rPr>
              <w:t>Kontakty</w:t>
            </w:r>
            <w:r>
              <w:rPr>
                <w:sz w:val="18"/>
                <w:szCs w:val="18"/>
              </w:rPr>
              <w:t xml:space="preserve"> do zapisywania często używanych adresów poczty elektronicznej,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udostępnia dokumenty utworzone w usłudze OneDrive koleżankom i kolegom oraz współpracuje z nimi podczas edycji dokumentów,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nazwy arkuszy w skoroszycie,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kolory kart arkuszy w skoroszycie,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wyróżnia określone dane w arkuszu kalkulacyjnym, korzystając z </w:t>
            </w:r>
            <w:r>
              <w:rPr>
                <w:b/>
                <w:sz w:val="18"/>
                <w:szCs w:val="18"/>
              </w:rPr>
              <w:t>Formatowania warunkowego</w:t>
            </w:r>
            <w:r>
              <w:rPr>
                <w:sz w:val="18"/>
                <w:szCs w:val="18"/>
              </w:rPr>
              <w:t>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stosuje </w:t>
            </w:r>
            <w:r>
              <w:rPr>
                <w:b/>
                <w:sz w:val="18"/>
                <w:szCs w:val="18"/>
              </w:rPr>
              <w:t>Sortowanie niestandardowe</w:t>
            </w:r>
            <w:r>
              <w:rPr>
                <w:sz w:val="18"/>
                <w:szCs w:val="18"/>
              </w:rPr>
              <w:t>, aby posortować dane w arkuszu kalkulacyjnym według większej liczby kryteriów,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własny budżet, wykorzystując arkusz kalkulacyjny,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dobiera typ wstawianego wykresu do rodzaju danych,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w Scratchu prostą grę zręcznościową,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buduje w Scratchu skrypty wyszukujące najmniejszą i największą liczbę w danym zbiorze,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buduje w Scratchu skrypt wyszukujący określoną liczbę w danym zbiorze,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samodzielnie modyfikuje projekty znalezione w </w:t>
            </w:r>
            <w:r>
              <w:rPr>
                <w:sz w:val="18"/>
                <w:szCs w:val="18"/>
              </w:rPr>
              <w:lastRenderedPageBreak/>
              <w:t>serwisie społeczności użytkowników Scratcha,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zmienia stopień krycia warstw obrazów, aby uzyskać określone efekty,</w:t>
            </w:r>
          </w:p>
          <w:p w:rsidR="00436E10" w:rsidRDefault="00436E10" w:rsidP="00436E10">
            <w:pPr>
              <w:pStyle w:val="Akapitzlist"/>
              <w:numPr>
                <w:ilvl w:val="0"/>
                <w:numId w:val="7"/>
              </w:numPr>
              <w:spacing w:line="280" w:lineRule="exact"/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tworzy w programie GIMP fotomontaże, wykorzystując warstwy.</w:t>
            </w:r>
          </w:p>
        </w:tc>
      </w:tr>
    </w:tbl>
    <w:p w:rsidR="00D13EEE" w:rsidRDefault="00D13EEE">
      <w:bookmarkStart w:id="0" w:name="_GoBack"/>
      <w:bookmarkEnd w:id="0"/>
    </w:p>
    <w:sectPr w:rsidR="00D13EEE" w:rsidSect="00071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89A" w:rsidRDefault="0041289A" w:rsidP="0007144A">
      <w:r>
        <w:separator/>
      </w:r>
    </w:p>
  </w:endnote>
  <w:endnote w:type="continuationSeparator" w:id="1">
    <w:p w:rsidR="0041289A" w:rsidRDefault="0041289A" w:rsidP="000714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6DB" w:rsidRDefault="00436E10">
    <w:pPr>
      <w:spacing w:line="184" w:lineRule="exact"/>
      <w:ind w:left="20"/>
      <w:rPr>
        <w:rFonts w:ascii="Times" w:hAnsi="Times"/>
        <w:color w:val="000000"/>
        <w:sz w:val="20"/>
        <w:szCs w:val="20"/>
      </w:rPr>
    </w:pPr>
    <w:r>
      <w:rPr>
        <w:rFonts w:ascii="Times" w:hAnsi="Times"/>
        <w:color w:val="000000"/>
        <w:sz w:val="20"/>
        <w:szCs w:val="20"/>
      </w:rPr>
      <w:t xml:space="preserve">© Copyright by Nowa Era Sp. z o.o. • </w:t>
    </w:r>
    <w:hyperlink r:id="rId1" w:history="1">
      <w:r>
        <w:rPr>
          <w:rFonts w:ascii="Times" w:hAnsi="Times"/>
          <w:color w:val="000000"/>
          <w:sz w:val="20"/>
          <w:szCs w:val="20"/>
        </w:rPr>
        <w:t>www.nowaera.pl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89A" w:rsidRDefault="0041289A" w:rsidP="0007144A">
      <w:r>
        <w:separator/>
      </w:r>
    </w:p>
  </w:footnote>
  <w:footnote w:type="continuationSeparator" w:id="1">
    <w:p w:rsidR="0041289A" w:rsidRDefault="0041289A" w:rsidP="000714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hybridMultilevel"/>
    <w:tmpl w:val="01988FB4"/>
    <w:lvl w:ilvl="0" w:tplc="EC12368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00000009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1B5E14F0"/>
    <w:multiLevelType w:val="hybridMultilevel"/>
    <w:tmpl w:val="EF8EB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2E451D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47940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741EF2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D4804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135B"/>
    <w:rsid w:val="0007144A"/>
    <w:rsid w:val="001A4254"/>
    <w:rsid w:val="0041289A"/>
    <w:rsid w:val="00436E10"/>
    <w:rsid w:val="0081135B"/>
    <w:rsid w:val="00AA41B5"/>
    <w:rsid w:val="00D13E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4254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4254"/>
    <w:pPr>
      <w:ind w:left="720"/>
      <w:contextualSpacing/>
    </w:pPr>
  </w:style>
  <w:style w:type="table" w:styleId="Tabela-Siatka">
    <w:name w:val="Table Grid"/>
    <w:basedOn w:val="Standardowy"/>
    <w:uiPriority w:val="39"/>
    <w:rsid w:val="00436E10"/>
    <w:pPr>
      <w:spacing w:after="0" w:line="240" w:lineRule="auto"/>
    </w:pPr>
    <w:rPr>
      <w:rFonts w:ascii="Calibri" w:eastAsia="Calibri" w:hAnsi="Calibri" w:cs="SimSu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6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1199</Words>
  <Characters>7195</Characters>
  <Application>Microsoft Office Word</Application>
  <DocSecurity>0</DocSecurity>
  <Lines>59</Lines>
  <Paragraphs>16</Paragraphs>
  <ScaleCrop>false</ScaleCrop>
  <Company>HP</Company>
  <LinksUpToDate>false</LinksUpToDate>
  <CharactersWithSpaces>8378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Kurzeja</cp:lastModifiedBy>
  <cp:revision>2</cp:revision>
  <dcterms:created xsi:type="dcterms:W3CDTF">2026-09-03T16:24:00Z</dcterms:created>
  <dcterms:modified xsi:type="dcterms:W3CDTF">2026-09-03T16:24:00Z</dcterms:modified>
</cp:coreProperties>
</file>