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803C31" w:rsidRDefault="00DD5D75" w:rsidP="489560C0">
      <w:pPr>
        <w:jc w:val="center"/>
        <w:outlineLvl w:val="0"/>
        <w:rPr>
          <w:b/>
          <w:bCs/>
          <w:sz w:val="32"/>
          <w:szCs w:val="32"/>
        </w:rPr>
      </w:pPr>
      <w:r w:rsidRPr="489560C0">
        <w:rPr>
          <w:b/>
          <w:bCs/>
          <w:sz w:val="32"/>
          <w:szCs w:val="32"/>
        </w:rPr>
        <w:t>Wymagania edukacyjne z informatyki</w:t>
      </w:r>
    </w:p>
    <w:p w:rsidR="00DD5D75" w:rsidRPr="00803C31" w:rsidRDefault="00DD5D75" w:rsidP="00DD5D75">
      <w:pPr>
        <w:jc w:val="center"/>
        <w:outlineLvl w:val="0"/>
        <w:rPr>
          <w:rFonts w:cstheme="minorHAnsi"/>
          <w:b/>
          <w:sz w:val="32"/>
          <w:szCs w:val="32"/>
        </w:rPr>
      </w:pPr>
      <w:r w:rsidRPr="00803C31">
        <w:rPr>
          <w:rFonts w:cstheme="minorHAnsi"/>
          <w:b/>
          <w:sz w:val="32"/>
          <w:szCs w:val="32"/>
        </w:rPr>
        <w:t>ZSS w Zagórniku</w:t>
      </w:r>
    </w:p>
    <w:p w:rsidR="00DD5D75" w:rsidRPr="00803C31" w:rsidRDefault="00DD5D75" w:rsidP="489560C0">
      <w:pPr>
        <w:jc w:val="center"/>
        <w:outlineLvl w:val="0"/>
        <w:rPr>
          <w:b/>
          <w:bCs/>
          <w:sz w:val="32"/>
          <w:szCs w:val="32"/>
        </w:rPr>
      </w:pPr>
    </w:p>
    <w:p w:rsidR="00DD5D75" w:rsidRPr="00306B98" w:rsidRDefault="00DD5D75" w:rsidP="00DD5D75">
      <w:pPr>
        <w:rPr>
          <w:rFonts w:cstheme="minorHAnsi"/>
        </w:rPr>
      </w:pPr>
    </w:p>
    <w:p w:rsidR="00DD5D75" w:rsidRPr="00306B98" w:rsidRDefault="00DD5D75" w:rsidP="00DD5D75">
      <w:pPr>
        <w:rPr>
          <w:rFonts w:cstheme="minorHAnsi"/>
        </w:rPr>
      </w:pPr>
    </w:p>
    <w:p w:rsidR="00C36CF2" w:rsidRDefault="00C36CF2" w:rsidP="00C36CF2">
      <w:pPr>
        <w:spacing w:line="314" w:lineRule="exact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Wymagania edukacyjne z informatyki w klasie 5 szkoły podstawowej</w:t>
      </w:r>
    </w:p>
    <w:p w:rsidR="00C36CF2" w:rsidRDefault="00C36CF2" w:rsidP="00C36CF2">
      <w:pPr>
        <w:spacing w:line="314" w:lineRule="exact"/>
        <w:jc w:val="both"/>
      </w:pPr>
    </w:p>
    <w:p w:rsidR="00C36CF2" w:rsidRDefault="00C36CF2" w:rsidP="00C36CF2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rozumienia, analizowania i rozwiązywania problemów uczeń: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Analizuje problem opisany w zadaniu, określa cel do osiągnięcia i opracowuje rozwiązanie zadania,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wyróżnia kroki prowadzące do rozwiązania zadania,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formułuje algorytmy określające sterowanie obiektem na ekranie.</w:t>
      </w:r>
    </w:p>
    <w:p w:rsidR="00C36CF2" w:rsidRDefault="00C36CF2" w:rsidP="00C36CF2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programowania i rozwiązywania problemów z wykorzystaniem komputera i innych urządzeń cyfrowych uczeń: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dokumenty tekstowe,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wymienia zasady formatowania tekstu i stosuje je podczas sporządzania dokumentów,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wymienia i stosuje skróty klawiszowe ułatwiające pracę na komputerze,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wstawia do dokumentu obrazy pobrane z internetu,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wstawia do dokumentu tekstowego obiekty WordArt,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wstawia do dokumentu kształty i zmienia ich wygląd,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zmienia tło dokumentu tekstowego,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dodaje obramowanie do dokumentu tekstowego,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umieszcza w dokumencie tabele,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omawia budowę tabeli,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dodaje do tabeli kolumny i wiersze,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usuwa z tabeli kolumny i wiersze,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prezentacje multimedialne,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dodaje nowe slajdy do prezentacji,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umieszcza na slajdach teksty, obrazy, dźwięki i filmy,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dodaje przejścia do slajdów,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dodaje animacje do elementów prezentacji,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animacje i gry w wizualnym języku programowania,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przygotowuje plan tworzonej gry,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rysuje tło do swojej gry,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buduje skrypty określające sposób sterowania postacią na ekranie,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polecenia sekwencyjne, warunkowe i iteracyjne,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programuje konsekwencje zajścia zdarzeń,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buduje skrypty rysujące figury geometryczne,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opracowuje kolejne etapy swojej gry,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określa położenie elementów na ekranie, wykorzystując układ współrzędnych,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sprawdza, czy zbudowane skrypty działają zgodnie z oczekiwaniami, poprawia ewentualne błędy,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objaśnia zasadę działania zbudowanych skryptów,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lastRenderedPageBreak/>
        <w:t>przygotowuje proste animacje przedstawiające ruch postaci,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własne postaci i wykorzystuje je w animacjach,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prezentuje krótkie historie w animacjach,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zapisuje efekty pracy w wyznaczonym miejscu,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porządkuje zasoby w komputerze lub w innych urządzeniach.</w:t>
      </w:r>
    </w:p>
    <w:p w:rsidR="00C36CF2" w:rsidRDefault="00C36CF2" w:rsidP="00C36CF2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posługiwania się komputerem, urządzeniami cyfrowymi i sieciami komputerowymi uczeń: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właściwie interpretuje komunikaty komputera i prawidłowo na nie reaguje,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pomoc dostępną w programach,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właściwie zapisuje i przechowuje swoje prace wykonane na komputerze,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wyszukuje w internecie obrazy i wykorzystuje je w swoich projektach,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porządkuje na dysku twardym komputera obrazy pobrane z internetu,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zapisuje tworzone projekty w różnych formatach.</w:t>
      </w:r>
    </w:p>
    <w:p w:rsidR="00C36CF2" w:rsidRDefault="00C36CF2" w:rsidP="00C36CF2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rozwijania kompetencji społecznych uczeń: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uczestniczy w pracy grupowej, wykonując zadania i realizując projekty,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dba o właściwy podział obowiązków podczas pracy w grupie,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zasad obowiązujących podczas współpracy z innymi.</w:t>
      </w:r>
    </w:p>
    <w:p w:rsidR="00C36CF2" w:rsidRDefault="00C36CF2" w:rsidP="00C36CF2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przestrzegania praw i zasad bezpieczeństwa uczeń: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zasad bezpiecznej i higienicznej pracy przy komputerze,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stosuje zasady bezpiecznego korzystania z internetu,</w:t>
      </w:r>
    </w:p>
    <w:p w:rsidR="00C36CF2" w:rsidRDefault="00C36CF2" w:rsidP="00C36CF2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praw autorskich, wykorzystując materiały pobrane z internetu.</w:t>
      </w:r>
    </w:p>
    <w:p w:rsidR="00C36CF2" w:rsidRDefault="00C36CF2" w:rsidP="00C36CF2">
      <w:pPr>
        <w:jc w:val="both"/>
        <w:sectPr w:rsidR="00C36CF2">
          <w:footerReference w:type="default" r:id="rId7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:rsidR="00C36CF2" w:rsidRDefault="00C36CF2" w:rsidP="00C36CF2">
      <w:pPr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8. Wymagania na poszczególne oceny klasa 5</w:t>
      </w:r>
    </w:p>
    <w:p w:rsidR="00C36CF2" w:rsidRDefault="00C36CF2" w:rsidP="00C36CF2">
      <w:pPr>
        <w:jc w:val="both"/>
      </w:pPr>
    </w:p>
    <w:p w:rsidR="00C36CF2" w:rsidRDefault="00C36CF2" w:rsidP="00C36CF2">
      <w:pPr>
        <w:jc w:val="both"/>
      </w:pPr>
      <w:r>
        <w:t xml:space="preserve">Wymagania na każdy stopień wyższy niż </w:t>
      </w:r>
      <w:r>
        <w:rPr>
          <w:b/>
        </w:rPr>
        <w:t>dopuszczający</w:t>
      </w:r>
      <w:r>
        <w:t xml:space="preserve"> obejmują również wymagania na stopień </w:t>
      </w:r>
      <w:r>
        <w:rPr>
          <w:b/>
        </w:rPr>
        <w:t>poprzedni</w:t>
      </w:r>
      <w:r>
        <w:t>.</w:t>
      </w:r>
    </w:p>
    <w:p w:rsidR="00C36CF2" w:rsidRDefault="00C36CF2" w:rsidP="00C36CF2">
      <w:pPr>
        <w:jc w:val="both"/>
      </w:pPr>
      <w:r>
        <w:rPr>
          <w:b/>
        </w:rPr>
        <w:t>Wymagania na ocenę celującą</w:t>
      </w:r>
      <w:r>
        <w:t xml:space="preserve"> obejmują stosowanie przyswojonych informacji i umiejętności w sytuacjach trudnych, złożonych i nietypowych.</w:t>
      </w:r>
    </w:p>
    <w:p w:rsidR="00C36CF2" w:rsidRDefault="00C36CF2" w:rsidP="00C36CF2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271"/>
        <w:gridCol w:w="2271"/>
        <w:gridCol w:w="2271"/>
        <w:gridCol w:w="2315"/>
      </w:tblGrid>
      <w:tr w:rsidR="00C36CF2" w:rsidTr="00F33040">
        <w:tc>
          <w:tcPr>
            <w:tcW w:w="5000" w:type="pct"/>
            <w:gridSpan w:val="4"/>
          </w:tcPr>
          <w:p w:rsidR="00C36CF2" w:rsidRDefault="00C36CF2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</w:t>
            </w:r>
          </w:p>
        </w:tc>
      </w:tr>
      <w:tr w:rsidR="00C36CF2" w:rsidTr="00F33040">
        <w:tc>
          <w:tcPr>
            <w:tcW w:w="1244" w:type="pct"/>
          </w:tcPr>
          <w:p w:rsidR="00C36CF2" w:rsidRDefault="00C36CF2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Stopień dopuszczający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C36CF2" w:rsidRDefault="00C36CF2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Stopień dostateczny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C36CF2" w:rsidRDefault="00C36CF2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Stopień dobry 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C36CF2" w:rsidRDefault="00C36CF2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Stopień bardzo dobry 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C36CF2" w:rsidTr="00F33040">
        <w:tc>
          <w:tcPr>
            <w:tcW w:w="1244" w:type="pct"/>
          </w:tcPr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krój czcionki w dokumencie tekstowym,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wielkość czcionki w dokumencie tekstowym,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określa elementy, z których składa się tabela,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wstawia do dokumentu tekstowego tabelę o określonej liczbie kolumn i wierszy, 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tło strony w dokumencie tekstowym,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dodaje do dokumentu tekstowego obraz z pliku, 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kształty do dokumentu tekstowego,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nowe slajdy do prezentacji multimedialnej,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wpisuje tytuł prezentacji na pierwszym slajdzie,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wstawia do prezentacji multimedialnej obiekt </w:t>
            </w:r>
            <w:r>
              <w:rPr>
                <w:b/>
                <w:sz w:val="18"/>
                <w:szCs w:val="18"/>
              </w:rPr>
              <w:t>Album fotograficzny</w:t>
            </w:r>
            <w:r>
              <w:rPr>
                <w:sz w:val="18"/>
                <w:szCs w:val="18"/>
              </w:rPr>
              <w:t xml:space="preserve"> i dodaje do niego zdjęcie z dysku,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prostą prezentacje multimedialną składającą się z kilku slajdów i zawierającą zdjęcia,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prezentacji muzykę z pliku,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prezentacji film z pliku,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podczas tworzenia prezentacji korzysta z obrazów pobranych z internetu,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ustala cel wyznaczonego zadania w prostym ujęciu </w:t>
            </w:r>
            <w:r>
              <w:rPr>
                <w:sz w:val="18"/>
                <w:szCs w:val="18"/>
              </w:rPr>
              <w:lastRenderedPageBreak/>
              <w:t>algorytmicznym,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wczytuje do gry tworzonej w Scratchu gotowe tło z pliku,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postać z biblioteki do projektu tworzonego w Scratchu,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skrypty do przesuwania duszka po scenie,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korzysta z bloków z kategorii </w:t>
            </w:r>
            <w:r>
              <w:rPr>
                <w:b/>
                <w:sz w:val="18"/>
                <w:szCs w:val="18"/>
              </w:rPr>
              <w:t>Pióro</w:t>
            </w:r>
            <w:r>
              <w:rPr>
                <w:sz w:val="18"/>
                <w:szCs w:val="18"/>
              </w:rPr>
              <w:t xml:space="preserve"> do rysowania linii na scenie podczas ruchu duszka,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budowę okna programu Pivot Animator,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prostą animację składającą się z kilku klatek,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uruchamia edytor postaci,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współpracuje w grupie podczas pracy nad wspólnymi projektami.</w:t>
            </w:r>
          </w:p>
        </w:tc>
        <w:tc>
          <w:tcPr>
            <w:tcW w:w="1244" w:type="pct"/>
          </w:tcPr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ustawia pogrubienie, pochylenie (kursywę) i podkreślenie tekstu,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 tekstu,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wyrównuje akapit na różne sposoby,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umieszcza w dokumencie obiekt </w:t>
            </w:r>
            <w:r>
              <w:rPr>
                <w:b/>
                <w:sz w:val="18"/>
                <w:szCs w:val="18"/>
              </w:rPr>
              <w:t>WordArt</w:t>
            </w:r>
            <w:r>
              <w:rPr>
                <w:sz w:val="18"/>
                <w:szCs w:val="18"/>
              </w:rPr>
              <w:t xml:space="preserve"> i formatuje go,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tabeli wstawionej do dokumentu tekstowego dodaje oraz usuwa kolumny i wiersze,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ustawia styl tabeli, korzystając z szablonów dostępnych w programie Word,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obramowanie strony,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rozmiar i położenie elementów graficznych wstawionych do dokumentu tekstowego,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wybiera motyw prezentacji multimedialnej z gotowych szablonów,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wersję kolorystyczną wybranego motywu,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podpisy pod zdjęciami wstawionymi do prezentacji multimedialnej,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zmienia układ obrazów w obiekcie </w:t>
            </w:r>
            <w:r>
              <w:rPr>
                <w:b/>
                <w:sz w:val="18"/>
                <w:szCs w:val="18"/>
              </w:rPr>
              <w:t>Album fotograficzny</w:t>
            </w:r>
            <w:r>
              <w:rPr>
                <w:sz w:val="18"/>
                <w:szCs w:val="18"/>
              </w:rPr>
              <w:t xml:space="preserve"> w prezentacji multimedialnej,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dodaje do prezentacji obiekt </w:t>
            </w:r>
            <w:r>
              <w:rPr>
                <w:b/>
                <w:sz w:val="18"/>
                <w:szCs w:val="18"/>
              </w:rPr>
              <w:t>WordArt</w:t>
            </w:r>
            <w:r>
              <w:rPr>
                <w:sz w:val="18"/>
                <w:szCs w:val="18"/>
              </w:rPr>
              <w:t>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dodaje przejścia między </w:t>
            </w:r>
            <w:r>
              <w:rPr>
                <w:sz w:val="18"/>
                <w:szCs w:val="18"/>
              </w:rPr>
              <w:lastRenderedPageBreak/>
              <w:t>slajdami,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animacje do elementów prezentacji multimedialnej,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ustawia odtwarzanie na wielu slajdach muzyki wstawionej do prezentacji,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ustawia odtwarzanie w pętli muzyki wstawionej do prezentacji,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zmienia moment odtworzenia filmu wstawionego do prezentacji na </w:t>
            </w:r>
            <w:r>
              <w:rPr>
                <w:b/>
                <w:sz w:val="18"/>
                <w:szCs w:val="18"/>
              </w:rPr>
              <w:t>Automatycznie</w:t>
            </w:r>
            <w:r>
              <w:rPr>
                <w:sz w:val="18"/>
                <w:szCs w:val="18"/>
              </w:rPr>
              <w:t xml:space="preserve"> lub </w:t>
            </w:r>
            <w:r>
              <w:rPr>
                <w:b/>
                <w:sz w:val="18"/>
                <w:szCs w:val="18"/>
              </w:rPr>
              <w:t>Po kliknięciu</w:t>
            </w:r>
            <w:r>
              <w:rPr>
                <w:sz w:val="18"/>
                <w:szCs w:val="18"/>
              </w:rPr>
              <w:t>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prezentacji multimedialnej dodatkowe elementy graficzne: kształty i pola tekstowe,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zbiera dane niezbędne do osiągnięcia celu,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osiąga wyznaczony cel bez wcześniejszej analizy problemu w sposób algorytmiczny,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samodzielnie rysuje tło dla gry tworzonej w Scratchu,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ustala miejsce obiektu na scenie, korzystając z układu współrzędnych,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budowanych skryptach zmienia grubość, kolor i odcień pisaka,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tło do animacji tworzonej w programie Pivot Animator,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nowe postaci w edytorze dostępnym w programie Pivot Animator i dodaje je do swoich animacji.</w:t>
            </w:r>
          </w:p>
        </w:tc>
        <w:tc>
          <w:tcPr>
            <w:tcW w:w="1244" w:type="pct"/>
          </w:tcPr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wykorzystuje skróty klawiszowe podczas pracy w edytorze tekstu,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podczas edycji tekstu wykorzystuje tzw. twardą spację oraz miękki enter,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poprawność ortograficzną i gramatyczną tekstu, wykorzystując odpowiednie narzędzia,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w tabeli wstawionej do dokumentu tekstowego kolor cieniowania komórek oraz ich obramowania,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formatuje tekst w komórkach tabeli,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wypełnienie i obramowanie kształtu wstawionego do dokumentu tekstowego,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zmienia obramowanie i wypełnienie obiektu </w:t>
            </w:r>
            <w:r>
              <w:rPr>
                <w:b/>
                <w:sz w:val="18"/>
                <w:szCs w:val="18"/>
              </w:rPr>
              <w:t>WordArt</w:t>
            </w:r>
            <w:r>
              <w:rPr>
                <w:sz w:val="18"/>
                <w:szCs w:val="18"/>
              </w:rPr>
              <w:t>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do prezentacji multimedialnej obrazy i dostosowuje ich wygląd oraz położenie na slajdzie,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podczas tworzenia prezentacji multimedialnej stosuje najważniejsze zasady przygotowania eleganckiej prezentacji,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formatuje wstawione do prezentacji zdjęcia, korzystając z narzędzi na karcie </w:t>
            </w:r>
            <w:r>
              <w:rPr>
                <w:b/>
                <w:sz w:val="18"/>
                <w:szCs w:val="18"/>
              </w:rPr>
              <w:t>Formatowanie</w:t>
            </w:r>
            <w:r>
              <w:rPr>
                <w:sz w:val="18"/>
                <w:szCs w:val="18"/>
              </w:rPr>
              <w:t>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określa czas trwania przejścia slajdu,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określa czas trwania animacji na slajdach,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zapisuje prezentację multimedialną jako plik wideo,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wygląd dodatkowych elementów wstawionych do prezentacji,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analizuje problem i przedstawia różne sposoby jego rozwiązania,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wybiera najlepszy sposób rozwiązania problemu,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 Scratchu skrypty do przesuwania duszka za pomocą klawiszy,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 Scratchu skrypt rysujący kwadrat,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programie Pivot Animator tworzy animację składającą się z większej liczby klatek i przestawiającą postać podczas konkretnej czynności,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modyfikuje postać dodaną do projektu,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wykonuje rekwizyty dla postaci wstawionych do animacji.</w:t>
            </w:r>
          </w:p>
          <w:p w:rsidR="00C36CF2" w:rsidRDefault="00C36CF2" w:rsidP="00F33040">
            <w:pPr>
              <w:spacing w:line="28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269" w:type="pct"/>
          </w:tcPr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formatuje dokument tekstowy według wytycznych podanych przez nauczyciela lub wymienionych w zadaniu,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używa w programie Word opcji </w:t>
            </w:r>
            <w:r>
              <w:rPr>
                <w:b/>
                <w:sz w:val="18"/>
                <w:szCs w:val="18"/>
              </w:rPr>
              <w:t>Pokaż wszystko</w:t>
            </w:r>
            <w:r>
              <w:rPr>
                <w:sz w:val="18"/>
                <w:szCs w:val="18"/>
              </w:rPr>
              <w:t xml:space="preserve"> do sprawdzenia formatowania tekstu,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wcięcia akapitowe,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korzysta z narzędzia </w:t>
            </w:r>
            <w:r>
              <w:rPr>
                <w:b/>
                <w:sz w:val="18"/>
                <w:szCs w:val="18"/>
              </w:rPr>
              <w:t>Rysuj tabelę</w:t>
            </w:r>
            <w:r>
              <w:rPr>
                <w:sz w:val="18"/>
                <w:szCs w:val="18"/>
              </w:rPr>
              <w:t xml:space="preserve"> do dodawania, usuwania oraz zmiany wyglądu linii tabeli wstawionych do dokumentu tekstowego,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korzysta z narzędzi na karcie </w:t>
            </w:r>
            <w:r>
              <w:rPr>
                <w:b/>
                <w:sz w:val="18"/>
                <w:szCs w:val="18"/>
              </w:rPr>
              <w:t>Formatowanie</w:t>
            </w:r>
            <w:r>
              <w:rPr>
                <w:sz w:val="18"/>
                <w:szCs w:val="18"/>
              </w:rPr>
              <w:t xml:space="preserve"> do podstawowej obróbki graficznej obrazów wstawionych do dokumentu tekstowego,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kolorystykę i układ slajdów prezentacji multimedialnej tak, aby były one wyraźne i czytelne,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dodatkowe elementy graficzne w albumie utworzonym w prezentacji multimedialnej,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dźwięki do przejść i animacji w prezentacji multimedialnej,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korzysta z dodatkowych ustawień dźwięku dostępnych w programie PowerPoint,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korzysta z dodatkowych </w:t>
            </w:r>
            <w:r>
              <w:rPr>
                <w:sz w:val="18"/>
                <w:szCs w:val="18"/>
              </w:rPr>
              <w:lastRenderedPageBreak/>
              <w:t>ustawień wideo dostępnych w programie PowerPoint,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kolejność i czas trwania animacji, aby dopasować je do historii przestawianej w prezentacji,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programie Scratch buduje skrypt liczący długość trasy,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drugi poziom do tworzonej siebie gry w Scratchu,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używa zmiennych podczas programowania,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skrypty rysujące dowolne figury foremne,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 programie Pivot Animator płynne animacje, dodając odpowiednio dużo klatek nieznacznie się od siebie różniących,</w:t>
            </w:r>
          </w:p>
          <w:p w:rsidR="00C36CF2" w:rsidRDefault="00C36CF2" w:rsidP="00C36CF2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animację z wykorzystaniem samodzielnie stworzonej postaci.</w:t>
            </w:r>
          </w:p>
          <w:p w:rsidR="00C36CF2" w:rsidRDefault="00C36CF2" w:rsidP="00F33040">
            <w:pPr>
              <w:spacing w:line="280" w:lineRule="exact"/>
              <w:ind w:left="170" w:hanging="170"/>
              <w:rPr>
                <w:sz w:val="18"/>
                <w:szCs w:val="18"/>
              </w:rPr>
            </w:pPr>
          </w:p>
        </w:tc>
      </w:tr>
    </w:tbl>
    <w:p w:rsidR="00C36CF2" w:rsidRDefault="00C36CF2" w:rsidP="00C36CF2">
      <w:pPr>
        <w:jc w:val="both"/>
      </w:pPr>
    </w:p>
    <w:p w:rsidR="00E16CC7" w:rsidRDefault="00E16CC7">
      <w:bookmarkStart w:id="0" w:name="_GoBack"/>
      <w:bookmarkEnd w:id="0"/>
    </w:p>
    <w:sectPr w:rsidR="00E16CC7" w:rsidSect="002F0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C78" w:rsidRDefault="00386C78" w:rsidP="002F0F38">
      <w:r>
        <w:separator/>
      </w:r>
    </w:p>
  </w:endnote>
  <w:endnote w:type="continuationSeparator" w:id="1">
    <w:p w:rsidR="00386C78" w:rsidRDefault="00386C78" w:rsidP="002F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DB" w:rsidRDefault="00C36CF2">
    <w:pPr>
      <w:spacing w:line="184" w:lineRule="exact"/>
      <w:ind w:left="20"/>
      <w:rPr>
        <w:rFonts w:ascii="Times" w:hAnsi="Times"/>
        <w:color w:val="000000"/>
        <w:sz w:val="20"/>
        <w:szCs w:val="20"/>
      </w:rPr>
    </w:pPr>
    <w:r>
      <w:rPr>
        <w:rFonts w:ascii="Times" w:hAnsi="Times"/>
        <w:color w:val="000000"/>
        <w:sz w:val="20"/>
        <w:szCs w:val="20"/>
      </w:rPr>
      <w:t xml:space="preserve">© Copyright by Nowa Era Sp. z o.o. • </w:t>
    </w:r>
    <w:hyperlink r:id="rId1" w:history="1">
      <w:r>
        <w:rPr>
          <w:rFonts w:ascii="Times" w:hAnsi="Times"/>
          <w:color w:val="000000"/>
          <w:sz w:val="20"/>
          <w:szCs w:val="20"/>
        </w:rPr>
        <w:t>www.nowaera.pl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C78" w:rsidRDefault="00386C78" w:rsidP="002F0F38">
      <w:r>
        <w:separator/>
      </w:r>
    </w:p>
  </w:footnote>
  <w:footnote w:type="continuationSeparator" w:id="1">
    <w:p w:rsidR="00386C78" w:rsidRDefault="00386C78" w:rsidP="002F0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0000009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B5E14F0"/>
    <w:multiLevelType w:val="hybridMultilevel"/>
    <w:tmpl w:val="EF8EB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E451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3F74794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755D480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C9A"/>
    <w:rsid w:val="002F0F38"/>
    <w:rsid w:val="00386C78"/>
    <w:rsid w:val="007D1C9A"/>
    <w:rsid w:val="00C36CF2"/>
    <w:rsid w:val="00DD5D75"/>
    <w:rsid w:val="00E106DF"/>
    <w:rsid w:val="00E16CC7"/>
    <w:rsid w:val="48956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5D75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5D75"/>
    <w:pPr>
      <w:ind w:left="720"/>
      <w:contextualSpacing/>
    </w:pPr>
  </w:style>
  <w:style w:type="table" w:styleId="Tabela-Siatka">
    <w:name w:val="Table Grid"/>
    <w:basedOn w:val="Standardowy"/>
    <w:uiPriority w:val="39"/>
    <w:rsid w:val="00C36CF2"/>
    <w:pPr>
      <w:spacing w:after="0" w:line="240" w:lineRule="auto"/>
    </w:pPr>
    <w:rPr>
      <w:rFonts w:ascii="Calibri" w:eastAsia="Calibri" w:hAnsi="Calibri" w:cs="SimSu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1310</Words>
  <Characters>7864</Characters>
  <Application>Microsoft Office Word</Application>
  <DocSecurity>0</DocSecurity>
  <Lines>65</Lines>
  <Paragraphs>18</Paragraphs>
  <ScaleCrop>false</ScaleCrop>
  <Company>HP</Company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2026-09-03T14:53:00Z</dcterms:created>
  <dcterms:modified xsi:type="dcterms:W3CDTF">2026-09-03T14:53:00Z</dcterms:modified>
</cp:coreProperties>
</file>