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9F" w:rsidRPr="00740DC6" w:rsidRDefault="00FC0F9F" w:rsidP="00FC0F9F">
      <w:pPr>
        <w:spacing w:line="360" w:lineRule="auto"/>
        <w:jc w:val="center"/>
        <w:rPr>
          <w:rFonts w:ascii="Arial" w:hAnsi="Arial" w:cs="Arial"/>
          <w:b/>
          <w:sz w:val="36"/>
          <w:szCs w:val="36"/>
        </w:rPr>
      </w:pPr>
      <w:r w:rsidRPr="00740DC6">
        <w:rPr>
          <w:rFonts w:ascii="Arial" w:hAnsi="Arial" w:cs="Arial"/>
          <w:b/>
          <w:sz w:val="36"/>
          <w:szCs w:val="36"/>
        </w:rPr>
        <w:t>WYMAGANIA EDUKACYJNE</w:t>
      </w:r>
    </w:p>
    <w:p w:rsidR="00FC0F9F" w:rsidRDefault="00FC0F9F" w:rsidP="00FC0F9F">
      <w:pPr>
        <w:spacing w:line="360" w:lineRule="auto"/>
        <w:jc w:val="center"/>
        <w:rPr>
          <w:rFonts w:ascii="Arial" w:hAnsi="Arial" w:cs="Arial"/>
          <w:b/>
          <w:sz w:val="36"/>
          <w:szCs w:val="36"/>
        </w:rPr>
      </w:pPr>
      <w:r>
        <w:rPr>
          <w:rFonts w:ascii="Arial" w:hAnsi="Arial" w:cs="Arial"/>
          <w:b/>
          <w:sz w:val="36"/>
          <w:szCs w:val="36"/>
        </w:rPr>
        <w:t>Rok szkolny 2025/2026</w:t>
      </w:r>
    </w:p>
    <w:p w:rsidR="00FC0F9F" w:rsidRDefault="00FC0F9F" w:rsidP="00FC0F9F">
      <w:pPr>
        <w:spacing w:line="360" w:lineRule="auto"/>
        <w:jc w:val="center"/>
        <w:rPr>
          <w:rFonts w:ascii="Arial" w:hAnsi="Arial" w:cs="Arial"/>
          <w:b/>
          <w:sz w:val="36"/>
          <w:szCs w:val="36"/>
        </w:rPr>
      </w:pPr>
      <w:r>
        <w:rPr>
          <w:rFonts w:ascii="Arial" w:hAnsi="Arial" w:cs="Arial"/>
          <w:b/>
          <w:sz w:val="36"/>
          <w:szCs w:val="36"/>
        </w:rPr>
        <w:t>ZSS w Zagórniku</w:t>
      </w:r>
    </w:p>
    <w:p w:rsidR="00FC0F9F" w:rsidRPr="00FC0F9F" w:rsidRDefault="00FC0F9F" w:rsidP="00FC0F9F">
      <w:pPr>
        <w:spacing w:line="360" w:lineRule="auto"/>
        <w:rPr>
          <w:rFonts w:ascii="Arial" w:hAnsi="Arial" w:cs="Arial"/>
          <w:sz w:val="28"/>
          <w:szCs w:val="28"/>
        </w:rPr>
      </w:pPr>
      <w:r>
        <w:rPr>
          <w:rFonts w:ascii="Arial" w:hAnsi="Arial" w:cs="Arial"/>
          <w:sz w:val="28"/>
          <w:szCs w:val="28"/>
        </w:rPr>
        <w:t>Nauczyciel: mgr Dorota Smaza</w:t>
      </w:r>
    </w:p>
    <w:p w:rsidR="00FC0F9F" w:rsidRDefault="00FC0F9F" w:rsidP="00FC0F9F">
      <w:pPr>
        <w:tabs>
          <w:tab w:val="left" w:pos="9164"/>
        </w:tabs>
        <w:spacing w:line="100" w:lineRule="atLeast"/>
        <w:contextualSpacing/>
        <w:rPr>
          <w:rFonts w:ascii="Times New Roman" w:eastAsia="'Arial CE'" w:hAnsi="Times New Roman" w:cs="Times New Roman"/>
          <w:iCs/>
          <w:sz w:val="24"/>
          <w:szCs w:val="24"/>
        </w:rPr>
      </w:pPr>
    </w:p>
    <w:p w:rsidR="00FC0F9F" w:rsidRPr="001D5AA0" w:rsidRDefault="00FC0F9F" w:rsidP="00FC0F9F">
      <w:pPr>
        <w:jc w:val="center"/>
        <w:rPr>
          <w:rFonts w:ascii="Arial" w:hAnsi="Arial" w:cs="Arial"/>
          <w:b/>
          <w:sz w:val="28"/>
          <w:szCs w:val="28"/>
        </w:rPr>
      </w:pPr>
      <w:r w:rsidRPr="001D5AA0">
        <w:rPr>
          <w:rFonts w:ascii="Arial" w:hAnsi="Arial" w:cs="Arial"/>
          <w:b/>
          <w:sz w:val="28"/>
          <w:szCs w:val="28"/>
        </w:rPr>
        <w:t>KLASA PIERWSZA</w:t>
      </w:r>
    </w:p>
    <w:p w:rsidR="00FC0F9F" w:rsidRPr="00F5166E" w:rsidRDefault="00FC0F9F" w:rsidP="00FC0F9F">
      <w:pPr>
        <w:pStyle w:val="Akapitzlist"/>
        <w:numPr>
          <w:ilvl w:val="0"/>
          <w:numId w:val="4"/>
        </w:numPr>
        <w:rPr>
          <w:rFonts w:ascii="Arial" w:hAnsi="Arial" w:cs="Arial"/>
          <w:b/>
          <w:sz w:val="28"/>
          <w:szCs w:val="28"/>
        </w:rPr>
      </w:pPr>
      <w:r w:rsidRPr="00F5166E">
        <w:rPr>
          <w:rFonts w:ascii="Arial" w:hAnsi="Arial" w:cs="Arial"/>
          <w:b/>
          <w:sz w:val="28"/>
          <w:szCs w:val="28"/>
        </w:rPr>
        <w:t>Edukacja polonistyczna</w:t>
      </w:r>
    </w:p>
    <w:p w:rsidR="00FC0F9F" w:rsidRPr="00F5166E" w:rsidRDefault="00FC0F9F" w:rsidP="00FC0F9F">
      <w:pPr>
        <w:rPr>
          <w:rFonts w:ascii="Times New Roman" w:hAnsi="Times New Roman" w:cs="Times New Roman"/>
          <w:b/>
          <w:sz w:val="24"/>
          <w:szCs w:val="24"/>
        </w:rPr>
      </w:pPr>
      <w:r w:rsidRPr="00F5166E">
        <w:rPr>
          <w:rFonts w:ascii="Times New Roman" w:hAnsi="Times New Roman" w:cs="Times New Roman"/>
          <w:b/>
          <w:sz w:val="24"/>
          <w:szCs w:val="24"/>
        </w:rPr>
        <w:t>1.Czytanie</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czyta płynnie zdaniami tekst przygotowany, czyta głośno ze zrozumieniem, dokładnie wymawiając wyrazy, zachowuje odpowiednie tempo, odpowiada prawidłowo na wszystkie zadane pytania, wyróżnia bohaterów utworu literackiego, ustala kolejność wydarzeń, potrafi określić przeżycia postaci w utworze literackim, czyta książki i korzysta z księgozbioru bibliotecznego</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czyta zdaniami tekst przygotowany, czyta głośno  ze zrozumieniem, zachowuje odpowiednie tempo, odpowiada prawidłowo na wszystkie zadane pytania, wyróżnia bohaterów utworu literackiego, ustala kolejność wydarzeń, interesuje się książkami i chętnie je czyta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czyta tekst wyrazami,  głośno  ze zrozumieniem, odpowiada  na zadane pytania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czyta sylabami, wyrazami, głośno ze zrozumieniem, odpowiada na większość pytań</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głoskuje, dokonuje analizy i syntezy słuchowej, czyta głośno, nie odpowiada prawidłowo na pytania do tekstu</w:t>
      </w:r>
    </w:p>
    <w:p w:rsidR="00FC0F9F" w:rsidRPr="00DE6965"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uczeń ma trudności w głoskowaniu prostych wyrazów, zniekształca </w:t>
      </w:r>
      <w:r>
        <w:rPr>
          <w:rFonts w:ascii="Times New Roman" w:hAnsi="Times New Roman" w:cs="Times New Roman"/>
          <w:sz w:val="24"/>
          <w:szCs w:val="24"/>
        </w:rPr>
        <w:br/>
      </w:r>
      <w:r w:rsidRPr="00DE6965">
        <w:rPr>
          <w:rFonts w:ascii="Times New Roman" w:hAnsi="Times New Roman" w:cs="Times New Roman"/>
          <w:sz w:val="24"/>
          <w:szCs w:val="24"/>
        </w:rPr>
        <w:t xml:space="preserve">je </w:t>
      </w:r>
      <w:r>
        <w:rPr>
          <w:rFonts w:ascii="Times New Roman" w:hAnsi="Times New Roman" w:cs="Times New Roman"/>
          <w:sz w:val="24"/>
          <w:szCs w:val="24"/>
        </w:rPr>
        <w:t>lub</w:t>
      </w:r>
      <w:r w:rsidRPr="00DE6965">
        <w:rPr>
          <w:rFonts w:ascii="Times New Roman" w:hAnsi="Times New Roman" w:cs="Times New Roman"/>
          <w:sz w:val="24"/>
          <w:szCs w:val="24"/>
        </w:rPr>
        <w:t xml:space="preserve"> w ogóle nie czyta wyrazu </w:t>
      </w:r>
    </w:p>
    <w:p w:rsidR="00FC0F9F" w:rsidRPr="00DE6965" w:rsidRDefault="00FC0F9F" w:rsidP="00FC0F9F">
      <w:pPr>
        <w:jc w:val="both"/>
        <w:rPr>
          <w:rFonts w:ascii="Times New Roman" w:hAnsi="Times New Roman" w:cs="Times New Roman"/>
          <w:b/>
          <w:sz w:val="24"/>
          <w:szCs w:val="24"/>
        </w:rPr>
      </w:pPr>
      <w:r w:rsidRPr="00DE6965">
        <w:rPr>
          <w:rFonts w:ascii="Times New Roman" w:hAnsi="Times New Roman" w:cs="Times New Roman"/>
          <w:b/>
          <w:sz w:val="24"/>
          <w:szCs w:val="24"/>
        </w:rPr>
        <w:t>2. Pisanie</w:t>
      </w:r>
    </w:p>
    <w:p w:rsidR="00FC0F9F" w:rsidRPr="00DE6965" w:rsidRDefault="00FC0F9F" w:rsidP="00FC0F9F">
      <w:pPr>
        <w:pStyle w:val="Akapitzlist"/>
        <w:numPr>
          <w:ilvl w:val="0"/>
          <w:numId w:val="2"/>
        </w:numPr>
        <w:jc w:val="both"/>
        <w:rPr>
          <w:rFonts w:ascii="Times New Roman" w:hAnsi="Times New Roman"/>
          <w:b/>
          <w:sz w:val="24"/>
          <w:szCs w:val="24"/>
        </w:rPr>
      </w:pPr>
      <w:r w:rsidRPr="00DE6965">
        <w:rPr>
          <w:rFonts w:ascii="Times New Roman" w:hAnsi="Times New Roman"/>
          <w:b/>
          <w:sz w:val="24"/>
          <w:szCs w:val="24"/>
        </w:rPr>
        <w:t>przepisywanie</w:t>
      </w:r>
    </w:p>
    <w:p w:rsidR="00FC0F9F" w:rsidRPr="00DE6965" w:rsidRDefault="00FC0F9F" w:rsidP="00FC0F9F">
      <w:pPr>
        <w:pStyle w:val="Akapitzlist"/>
        <w:numPr>
          <w:ilvl w:val="0"/>
          <w:numId w:val="2"/>
        </w:numPr>
        <w:jc w:val="both"/>
        <w:rPr>
          <w:rFonts w:ascii="Times New Roman" w:hAnsi="Times New Roman"/>
          <w:b/>
          <w:sz w:val="24"/>
          <w:szCs w:val="24"/>
        </w:rPr>
      </w:pPr>
      <w:r w:rsidRPr="00DE6965">
        <w:rPr>
          <w:rFonts w:ascii="Times New Roman" w:hAnsi="Times New Roman"/>
          <w:b/>
          <w:sz w:val="24"/>
          <w:szCs w:val="24"/>
        </w:rPr>
        <w:t>samodzielne pisanie</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pisze bezbłędnie z pamięci i ze słuchu zachowując prawidłowy kształt liter i ich połączeń, pisze w liniaturze, prawidłowo rozmieszcza tekst na stronie, bezbłędnie przepisuje tekst z tablicy i z książki, układa i zapisuje zdania na podany lub dowolny temat</w:t>
      </w:r>
    </w:p>
    <w:p w:rsidR="00FC0F9F" w:rsidRPr="00BC5C1B"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lastRenderedPageBreak/>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pisze z pamięci i ze słuchu z niewielkimi błędami (np. brak elementów liter:  kropki, kreski , haczyki), pisze prawidłowo w liniaturze, zachowując prawidłowy kształt liter i ich połączeń, bezbłędnie przepisuje tekst z tablicy i z książki,  zapisuje zdania na podany temat</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pisze z pamięci i ze słuchu popełniając sporadycznie błędy, stara się zachować prawidłowy kształt liter i ich połączeń, raczej bezbłędnie przepisuje tekst z tablicy i z książki w liniaturze, zapisuje zdania na podany temat rzadko popełniając  błędy, </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pisze z pamięci i ze słuchu popełniając błędy, nie zawsze przestrzega prawidłowego zapisu w liniaturze,  przepisując tekst nie  zachowuje  prawidłowego kształtu liter i ich połączeń</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przepisuje tekst odwzorowując litera po literze, pisze z pamięci i ze słuchu popełniając liczne błędy, nie  zachowuje  prawidłowego kształtu liter i ich połączeń, myli liniaturę oraz wielkie litery z małymi</w:t>
      </w:r>
    </w:p>
    <w:p w:rsidR="00FC0F9F"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uczeń nie jest w stanie samodzielnie napisać nawet prostych wyrazów</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3.Mówienie</w:t>
      </w:r>
    </w:p>
    <w:p w:rsidR="00FC0F9F" w:rsidRPr="00DE6965" w:rsidRDefault="00FC0F9F" w:rsidP="00FC0F9F">
      <w:pPr>
        <w:pStyle w:val="Akapitzlist"/>
        <w:numPr>
          <w:ilvl w:val="0"/>
          <w:numId w:val="1"/>
        </w:numPr>
        <w:jc w:val="both"/>
        <w:rPr>
          <w:rFonts w:ascii="Times New Roman" w:hAnsi="Times New Roman"/>
          <w:b/>
          <w:sz w:val="24"/>
          <w:szCs w:val="24"/>
        </w:rPr>
      </w:pPr>
      <w:r w:rsidRPr="00DE6965">
        <w:rPr>
          <w:rFonts w:ascii="Times New Roman" w:hAnsi="Times New Roman"/>
          <w:b/>
          <w:sz w:val="24"/>
          <w:szCs w:val="24"/>
        </w:rPr>
        <w:t>wypowiedzi</w:t>
      </w:r>
    </w:p>
    <w:p w:rsidR="00FC0F9F" w:rsidRPr="00DE6965" w:rsidRDefault="00FC0F9F" w:rsidP="00FC0F9F">
      <w:pPr>
        <w:pStyle w:val="Akapitzlist"/>
        <w:numPr>
          <w:ilvl w:val="0"/>
          <w:numId w:val="1"/>
        </w:numPr>
        <w:jc w:val="both"/>
        <w:rPr>
          <w:rFonts w:ascii="Times New Roman" w:hAnsi="Times New Roman"/>
          <w:b/>
          <w:sz w:val="24"/>
          <w:szCs w:val="24"/>
        </w:rPr>
      </w:pPr>
      <w:r w:rsidRPr="00DE6965">
        <w:rPr>
          <w:rFonts w:ascii="Times New Roman" w:hAnsi="Times New Roman"/>
          <w:b/>
          <w:sz w:val="24"/>
          <w:szCs w:val="24"/>
        </w:rPr>
        <w:t>teksty z pamięci</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samodzielnie, spontanicznie i poprawnie gramatycznie tworzy wielozdaniowe wypowiedzi na dowolny temat, słucha ze zrozumieniem i zawsze uczestniczy w rozmowie na określony temat, ma bogaty zasób słownictwa, tworzy wypowiedzi logiczne, zrozumiałe</w:t>
      </w:r>
      <w:r>
        <w:rPr>
          <w:rFonts w:ascii="Times New Roman" w:hAnsi="Times New Roman" w:cs="Times New Roman"/>
          <w:sz w:val="24"/>
          <w:szCs w:val="24"/>
        </w:rPr>
        <w:br/>
      </w:r>
      <w:r w:rsidRPr="00DE6965">
        <w:rPr>
          <w:rFonts w:ascii="Times New Roman" w:hAnsi="Times New Roman" w:cs="Times New Roman"/>
          <w:sz w:val="24"/>
          <w:szCs w:val="24"/>
        </w:rPr>
        <w:t xml:space="preserve"> i poprawne gramatycznie, nie popełnia błędów językowych, recytuje bezbłędnie i z właściwą intonacją</w:t>
      </w:r>
    </w:p>
    <w:p w:rsidR="00FC0F9F" w:rsidRPr="00DE6965"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t>bardzo dobry:</w:t>
      </w:r>
      <w:r>
        <w:rPr>
          <w:rFonts w:ascii="Times New Roman" w:hAnsi="Times New Roman" w:cs="Times New Roman"/>
          <w:sz w:val="24"/>
          <w:szCs w:val="24"/>
        </w:rPr>
        <w:t xml:space="preserve"> </w:t>
      </w:r>
      <w:r w:rsidRPr="00DE6965">
        <w:rPr>
          <w:rFonts w:ascii="Times New Roman" w:hAnsi="Times New Roman" w:cs="Times New Roman"/>
          <w:sz w:val="24"/>
          <w:szCs w:val="24"/>
        </w:rPr>
        <w:t>samodzielnie i poprawnie wypowiada się na dowolny temat, słucha</w:t>
      </w:r>
      <w:r>
        <w:rPr>
          <w:rFonts w:ascii="Times New Roman" w:hAnsi="Times New Roman" w:cs="Times New Roman"/>
          <w:sz w:val="24"/>
          <w:szCs w:val="24"/>
        </w:rPr>
        <w:br/>
      </w:r>
      <w:r w:rsidRPr="00DE6965">
        <w:rPr>
          <w:rFonts w:ascii="Times New Roman" w:hAnsi="Times New Roman" w:cs="Times New Roman"/>
          <w:sz w:val="24"/>
          <w:szCs w:val="24"/>
        </w:rPr>
        <w:t xml:space="preserve"> ze zrozumieniem i  często uczestniczy w rozmowie, ma bogaty zasób słownictwa, tworzy wypowiedzi spójne zrozumiałe i poprawne gramatycznie, nie popełnia błędów językowych, recytuje bezbłędnie</w:t>
      </w:r>
    </w:p>
    <w:p w:rsidR="00FC0F9F" w:rsidRPr="00BC5C1B"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nie zawsze słucha ze zrozumieniem czasami wymaga dodatkowych wyjaśnień, </w:t>
      </w:r>
      <w:r>
        <w:rPr>
          <w:rFonts w:ascii="Times New Roman" w:hAnsi="Times New Roman" w:cs="Times New Roman"/>
          <w:sz w:val="24"/>
          <w:szCs w:val="24"/>
        </w:rPr>
        <w:br/>
      </w:r>
      <w:r w:rsidRPr="00DE6965">
        <w:rPr>
          <w:rFonts w:ascii="Times New Roman" w:hAnsi="Times New Roman" w:cs="Times New Roman"/>
          <w:sz w:val="24"/>
          <w:szCs w:val="24"/>
        </w:rPr>
        <w:t>ale wypowiada się   zdaniami, stara się zachować logiczność wypowiedzi i poprawność językową, posiada wystarczający zasób słownictwa, recytuje z drobnymi błędami,</w:t>
      </w:r>
    </w:p>
    <w:p w:rsidR="00FC0F9F" w:rsidRDefault="00FC0F9F" w:rsidP="00FC0F9F">
      <w:pPr>
        <w:pStyle w:val="Bezodstpw"/>
        <w:spacing w:line="276" w:lineRule="auto"/>
        <w:rPr>
          <w:rFonts w:ascii="Times New Roman" w:hAnsi="Times New Roman" w:cs="Times New Roman"/>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 xml:space="preserve"> prawie zawsze polecenia wymagają dodatkowych wyjaśnień, wypowiada się</w:t>
      </w:r>
      <w:r>
        <w:rPr>
          <w:rFonts w:ascii="Times New Roman" w:hAnsi="Times New Roman" w:cs="Times New Roman"/>
          <w:sz w:val="24"/>
          <w:szCs w:val="24"/>
        </w:rPr>
        <w:br/>
      </w:r>
      <w:r w:rsidRPr="00DE6965">
        <w:rPr>
          <w:rFonts w:ascii="Times New Roman" w:hAnsi="Times New Roman" w:cs="Times New Roman"/>
          <w:sz w:val="24"/>
          <w:szCs w:val="24"/>
        </w:rPr>
        <w:t xml:space="preserve"> w formie zdań pojedynczych lub wyrazów, posiada mały zasób słownictwa, stara się zachować poprawność językową, recytuje z pomocą nauczyciela</w:t>
      </w:r>
    </w:p>
    <w:p w:rsidR="00FC0F9F" w:rsidRDefault="00FC0F9F" w:rsidP="00FC0F9F">
      <w:pPr>
        <w:pStyle w:val="Bezodstpw"/>
        <w:spacing w:line="276" w:lineRule="auto"/>
        <w:rPr>
          <w:rFonts w:ascii="Times New Roman" w:hAnsi="Times New Roman" w:cs="Times New Roman"/>
          <w:b/>
          <w:sz w:val="24"/>
          <w:szCs w:val="24"/>
        </w:rPr>
      </w:pP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wszystkie polecenia wymagają dodatkowych wyjaśnień, wypowiada się wyrazami, ma ubogi zasób słownictwa, popełnia błędy językowe, recytuje z dużymi trudnościami</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lastRenderedPageBreak/>
        <w:t>niedostateczny:</w:t>
      </w:r>
      <w:r w:rsidRPr="00DE6965">
        <w:rPr>
          <w:rFonts w:ascii="Times New Roman" w:hAnsi="Times New Roman" w:cs="Times New Roman"/>
          <w:sz w:val="24"/>
          <w:szCs w:val="24"/>
        </w:rPr>
        <w:t xml:space="preserve"> nie rozumie pytań i poleceń, uczeń odpowiada na pytania jednym wyrazem lub w ogóle nie udziela odpowiedzi</w:t>
      </w:r>
    </w:p>
    <w:p w:rsidR="00FC0F9F" w:rsidRDefault="00FC0F9F" w:rsidP="00FC0F9F"/>
    <w:p w:rsidR="00FC0F9F" w:rsidRPr="001D5AA0" w:rsidRDefault="00FC0F9F" w:rsidP="00FC0F9F">
      <w:pPr>
        <w:rPr>
          <w:rFonts w:ascii="Arial" w:hAnsi="Arial" w:cs="Arial"/>
          <w:b/>
          <w:sz w:val="28"/>
          <w:szCs w:val="28"/>
        </w:rPr>
      </w:pPr>
      <w:r w:rsidRPr="001D5AA0">
        <w:rPr>
          <w:rFonts w:ascii="Arial" w:hAnsi="Arial" w:cs="Arial"/>
          <w:b/>
          <w:sz w:val="28"/>
          <w:szCs w:val="28"/>
        </w:rPr>
        <w:t>II. Edukacja matematyczna</w:t>
      </w:r>
    </w:p>
    <w:p w:rsidR="00FC0F9F" w:rsidRPr="00CD29B7" w:rsidRDefault="00FC0F9F" w:rsidP="00FC0F9F">
      <w:pPr>
        <w:rPr>
          <w:rFonts w:ascii="Times New Roman" w:hAnsi="Times New Roman" w:cs="Times New Roman"/>
          <w:b/>
          <w:sz w:val="24"/>
          <w:szCs w:val="24"/>
        </w:rPr>
      </w:pPr>
      <w:r w:rsidRPr="00CD29B7">
        <w:rPr>
          <w:rFonts w:ascii="Times New Roman" w:hAnsi="Times New Roman" w:cs="Times New Roman"/>
          <w:b/>
          <w:sz w:val="24"/>
          <w:szCs w:val="24"/>
        </w:rPr>
        <w:t>1.Liczenie</w:t>
      </w:r>
    </w:p>
    <w:p w:rsidR="00FC0F9F" w:rsidRPr="00DE6965" w:rsidRDefault="00FC0F9F" w:rsidP="00FC0F9F">
      <w:pPr>
        <w:pStyle w:val="Akapitzlist"/>
        <w:numPr>
          <w:ilvl w:val="0"/>
          <w:numId w:val="3"/>
        </w:numPr>
        <w:rPr>
          <w:rFonts w:ascii="Times New Roman" w:hAnsi="Times New Roman"/>
          <w:b/>
          <w:sz w:val="24"/>
          <w:szCs w:val="24"/>
        </w:rPr>
      </w:pPr>
      <w:r w:rsidRPr="00DE6965">
        <w:rPr>
          <w:rFonts w:ascii="Times New Roman" w:hAnsi="Times New Roman"/>
          <w:b/>
          <w:sz w:val="24"/>
          <w:szCs w:val="24"/>
        </w:rPr>
        <w:t>Działania dodawania i odejmowania w zakresie 20</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biegle i samodzielnie liczy kolejno i wstecz , zapisuje liczby w zakresie 20, rozumie i wykonuje bezbłędnie dodawanie i odejmowanie w zakresie 20 z przekroczeniem progu dziesiątkowego</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sprawnie liczy kolejno i wstecz, zapisuje liczby, wykonuje</w:t>
      </w:r>
      <w:r>
        <w:rPr>
          <w:rFonts w:ascii="Times New Roman" w:hAnsi="Times New Roman" w:cs="Times New Roman"/>
          <w:sz w:val="24"/>
          <w:szCs w:val="24"/>
        </w:rPr>
        <w:t xml:space="preserve"> </w:t>
      </w:r>
      <w:r w:rsidRPr="00DE6965">
        <w:rPr>
          <w:rFonts w:ascii="Times New Roman" w:hAnsi="Times New Roman" w:cs="Times New Roman"/>
          <w:sz w:val="24"/>
          <w:szCs w:val="24"/>
        </w:rPr>
        <w:t xml:space="preserve">bezbłędnie dodawanie i odejmowanie w zakresie 20 </w:t>
      </w:r>
    </w:p>
    <w:p w:rsidR="00FC0F9F" w:rsidRPr="00DE6965" w:rsidRDefault="00FC0F9F" w:rsidP="00FC0F9F">
      <w:pPr>
        <w:pStyle w:val="Bezodstpw"/>
        <w:spacing w:line="276" w:lineRule="auto"/>
        <w:rPr>
          <w:rFonts w:ascii="Times New Roman" w:hAnsi="Times New Roman" w:cs="Times New Roman"/>
          <w:sz w:val="24"/>
          <w:szCs w:val="24"/>
        </w:rPr>
      </w:pP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w zakresie 20 liczy kolejno i wstecz, zapisuje liczby, poprawnie rozumie i wykonuje działania na liczbach </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li</w:t>
      </w:r>
      <w:r>
        <w:rPr>
          <w:rFonts w:ascii="Times New Roman" w:hAnsi="Times New Roman" w:cs="Times New Roman"/>
          <w:sz w:val="24"/>
          <w:szCs w:val="24"/>
        </w:rPr>
        <w:t>czy kolejno za pomocą konkretów</w:t>
      </w:r>
      <w:r w:rsidRPr="00DE6965">
        <w:rPr>
          <w:rFonts w:ascii="Times New Roman" w:hAnsi="Times New Roman" w:cs="Times New Roman"/>
          <w:sz w:val="24"/>
          <w:szCs w:val="24"/>
        </w:rPr>
        <w:t xml:space="preserve"> zakresie </w:t>
      </w:r>
      <w:r>
        <w:rPr>
          <w:rFonts w:ascii="Times New Roman" w:hAnsi="Times New Roman" w:cs="Times New Roman"/>
          <w:sz w:val="24"/>
          <w:szCs w:val="24"/>
        </w:rPr>
        <w:t xml:space="preserve">10, zapisuje liczby, popełniania </w:t>
      </w:r>
      <w:r w:rsidRPr="00DE6965">
        <w:rPr>
          <w:rFonts w:ascii="Times New Roman" w:hAnsi="Times New Roman" w:cs="Times New Roman"/>
          <w:sz w:val="24"/>
          <w:szCs w:val="24"/>
        </w:rPr>
        <w:t>liczne błędy wykonując działania na liczbach, wymaga wsparcia w działaniu</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w działaniu wymaga wsparcia, ma duże problemy, liczy kolejno za pomocą konkretów, zapisuje liczby, w działaniach na liczbach popełnia  liczne błędy, </w:t>
      </w:r>
    </w:p>
    <w:p w:rsidR="00FC0F9F" w:rsidRPr="00BC5C1B"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uczeń nie opanował umiejętności liczenia w zakresie 10</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2.Zadania tekstowe</w:t>
      </w:r>
    </w:p>
    <w:p w:rsidR="00FC0F9F" w:rsidRPr="00CD29B7" w:rsidRDefault="00FC0F9F" w:rsidP="00FC0F9F">
      <w:pPr>
        <w:pStyle w:val="Akapitzlist"/>
        <w:numPr>
          <w:ilvl w:val="0"/>
          <w:numId w:val="3"/>
        </w:numPr>
        <w:jc w:val="both"/>
        <w:rPr>
          <w:rFonts w:ascii="Times New Roman" w:hAnsi="Times New Roman"/>
          <w:b/>
          <w:sz w:val="24"/>
          <w:szCs w:val="24"/>
        </w:rPr>
      </w:pPr>
      <w:r w:rsidRPr="00CD29B7">
        <w:rPr>
          <w:rFonts w:ascii="Times New Roman" w:hAnsi="Times New Roman"/>
          <w:b/>
          <w:sz w:val="24"/>
          <w:szCs w:val="24"/>
        </w:rPr>
        <w:t>rozwiązywanie zadań tekstowych</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samodzielnie i bezbłędnie rozwiązuje zadania i układa treści zadań do sytuacji życiowej, rysunku</w:t>
      </w:r>
      <w:r>
        <w:rPr>
          <w:rFonts w:ascii="Times New Roman" w:hAnsi="Times New Roman" w:cs="Times New Roman"/>
          <w:sz w:val="24"/>
          <w:szCs w:val="24"/>
        </w:rPr>
        <w:t xml:space="preserve"> </w:t>
      </w:r>
      <w:r w:rsidRPr="00DE6965">
        <w:rPr>
          <w:rFonts w:ascii="Times New Roman" w:hAnsi="Times New Roman" w:cs="Times New Roman"/>
          <w:sz w:val="24"/>
          <w:szCs w:val="24"/>
        </w:rPr>
        <w:t>i działania arytmetycznego</w:t>
      </w:r>
    </w:p>
    <w:p w:rsidR="00FC0F9F" w:rsidRPr="00DE6965" w:rsidRDefault="00FC0F9F" w:rsidP="00FC0F9F">
      <w:pPr>
        <w:pStyle w:val="Bezodstpw"/>
        <w:spacing w:line="276" w:lineRule="auto"/>
        <w:rPr>
          <w:rFonts w:ascii="Times New Roman" w:hAnsi="Times New Roman" w:cs="Times New Roman"/>
          <w:sz w:val="24"/>
          <w:szCs w:val="24"/>
        </w:rPr>
      </w:pP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samodzielnie rozwiązuje zadania i układa treści zadań do rysunku i działania arytmetycznego</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korzysta ze wskazówek nauczyciela i rozwiązuje zadania,  układa treści do rysunku </w:t>
      </w:r>
      <w:r>
        <w:rPr>
          <w:rFonts w:ascii="Times New Roman" w:hAnsi="Times New Roman" w:cs="Times New Roman"/>
          <w:sz w:val="24"/>
          <w:szCs w:val="24"/>
        </w:rPr>
        <w:br/>
      </w:r>
      <w:r w:rsidRPr="00DE6965">
        <w:rPr>
          <w:rFonts w:ascii="Times New Roman" w:hAnsi="Times New Roman" w:cs="Times New Roman"/>
          <w:sz w:val="24"/>
          <w:szCs w:val="24"/>
        </w:rPr>
        <w:t>i działania arytmetycznego sporadycznie popełniając błędy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z pomocą dodatkowych wskazówek rozwiązuje zadania,  układa treści</w:t>
      </w:r>
      <w:r>
        <w:rPr>
          <w:rFonts w:ascii="Times New Roman" w:hAnsi="Times New Roman" w:cs="Times New Roman"/>
          <w:sz w:val="24"/>
          <w:szCs w:val="24"/>
        </w:rPr>
        <w:br/>
      </w:r>
      <w:r w:rsidRPr="00DE6965">
        <w:rPr>
          <w:rFonts w:ascii="Times New Roman" w:hAnsi="Times New Roman" w:cs="Times New Roman"/>
          <w:sz w:val="24"/>
          <w:szCs w:val="24"/>
        </w:rPr>
        <w:t xml:space="preserve"> do rysunku i działania arytmetycznego popełniając nieliczne błędy</w:t>
      </w:r>
    </w:p>
    <w:p w:rsidR="00FC0F9F" w:rsidRDefault="00FC0F9F" w:rsidP="00FC0F9F">
      <w:pPr>
        <w:rPr>
          <w:rFonts w:ascii="Times New Roman" w:hAnsi="Times New Roman" w:cs="Times New Roman"/>
          <w:b/>
          <w:sz w:val="24"/>
          <w:szCs w:val="24"/>
        </w:rPr>
      </w:pP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lastRenderedPageBreak/>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nie rozumie treści zadania</w:t>
      </w:r>
      <w:r>
        <w:rPr>
          <w:rFonts w:ascii="Times New Roman" w:hAnsi="Times New Roman" w:cs="Times New Roman"/>
          <w:sz w:val="24"/>
          <w:szCs w:val="24"/>
        </w:rPr>
        <w:t xml:space="preserve"> </w:t>
      </w:r>
      <w:r w:rsidRPr="00DE6965">
        <w:rPr>
          <w:rFonts w:ascii="Times New Roman" w:hAnsi="Times New Roman" w:cs="Times New Roman"/>
          <w:sz w:val="24"/>
          <w:szCs w:val="24"/>
        </w:rPr>
        <w:t>tekstowego, wymaga wsparcia, wykonując  proste zadania tekstowe, stara się ułożyć treść zadania do działania lub rysunku</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nie potrafi rozwiązać typowych i prostych zadań tekstowych, nie potrafi ułożyć treści zadania do działania lub rysunku</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3. Umiejętności praktyczne</w:t>
      </w:r>
    </w:p>
    <w:p w:rsidR="00FC0F9F" w:rsidRPr="00CD29B7" w:rsidRDefault="00FC0F9F" w:rsidP="00FC0F9F">
      <w:pPr>
        <w:pStyle w:val="Akapitzlist"/>
        <w:numPr>
          <w:ilvl w:val="0"/>
          <w:numId w:val="3"/>
        </w:numPr>
        <w:rPr>
          <w:rFonts w:ascii="Times New Roman" w:hAnsi="Times New Roman"/>
          <w:b/>
          <w:sz w:val="24"/>
          <w:szCs w:val="24"/>
        </w:rPr>
      </w:pPr>
      <w:r w:rsidRPr="00CD29B7">
        <w:rPr>
          <w:rFonts w:ascii="Times New Roman" w:hAnsi="Times New Roman"/>
          <w:b/>
          <w:sz w:val="24"/>
          <w:szCs w:val="24"/>
        </w:rPr>
        <w:t>mierzenie</w:t>
      </w:r>
    </w:p>
    <w:p w:rsidR="00FC0F9F" w:rsidRPr="00CD29B7" w:rsidRDefault="00FC0F9F" w:rsidP="00FC0F9F">
      <w:pPr>
        <w:pStyle w:val="Akapitzlist"/>
        <w:numPr>
          <w:ilvl w:val="0"/>
          <w:numId w:val="3"/>
        </w:numPr>
        <w:rPr>
          <w:rFonts w:ascii="Times New Roman" w:hAnsi="Times New Roman"/>
          <w:b/>
          <w:sz w:val="24"/>
          <w:szCs w:val="24"/>
        </w:rPr>
      </w:pPr>
      <w:r w:rsidRPr="00CD29B7">
        <w:rPr>
          <w:rFonts w:ascii="Times New Roman" w:hAnsi="Times New Roman"/>
          <w:b/>
          <w:sz w:val="24"/>
          <w:szCs w:val="24"/>
        </w:rPr>
        <w:t>ważenie</w:t>
      </w:r>
    </w:p>
    <w:p w:rsidR="00FC0F9F" w:rsidRPr="00CD29B7" w:rsidRDefault="00FC0F9F" w:rsidP="00FC0F9F">
      <w:pPr>
        <w:pStyle w:val="Akapitzlist"/>
        <w:numPr>
          <w:ilvl w:val="0"/>
          <w:numId w:val="3"/>
        </w:numPr>
        <w:rPr>
          <w:rFonts w:ascii="Times New Roman" w:hAnsi="Times New Roman"/>
          <w:b/>
          <w:sz w:val="24"/>
          <w:szCs w:val="24"/>
        </w:rPr>
      </w:pPr>
      <w:r w:rsidRPr="00CD29B7">
        <w:rPr>
          <w:rFonts w:ascii="Times New Roman" w:hAnsi="Times New Roman"/>
          <w:b/>
          <w:sz w:val="24"/>
          <w:szCs w:val="24"/>
        </w:rPr>
        <w:t>obliczenia kalendarzowe i pieniężne</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zawsze prawidłowo i samodzielnie dokonuje pomiarów długości ,ciężaru i masy, obliczeń, zna nonety i banknoty, określa czas za pomocą zegara i kalendarza, nazywa dni tygodnia, miesiące i pory roku</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 xml:space="preserve"> prawidłowo i samodzielnie dokonuje pomiarów długości ,ciężaru i masy, obliczeń, zna nonety i banknoty, określa czas za pomocą zegara i kalendarza, nazywa dni tygodnia, miesiące i pory roku</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 zazwyczaj poprawnie</w:t>
      </w:r>
      <w:r>
        <w:rPr>
          <w:rFonts w:ascii="Times New Roman" w:hAnsi="Times New Roman" w:cs="Times New Roman"/>
          <w:sz w:val="24"/>
          <w:szCs w:val="24"/>
        </w:rPr>
        <w:t xml:space="preserve"> </w:t>
      </w:r>
      <w:r w:rsidRPr="00DE6965">
        <w:rPr>
          <w:rFonts w:ascii="Times New Roman" w:hAnsi="Times New Roman" w:cs="Times New Roman"/>
          <w:sz w:val="24"/>
          <w:szCs w:val="24"/>
        </w:rPr>
        <w:t xml:space="preserve">dokonuje pomiarów długości ,ciężaru i masy, obliczeń, zna nonety i banknoty, określa czas za pomocą zegara i kalendarza, nazywa dni tygodnia, miesiące, pory roku </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dokonuje pomiarów długości ,ciężaru i masy, obliczeń, zna nonety i banknoty, określa czas za pomocą zegara i kalendarza, nazywa dni tygodnia, miesiące, pory roku popełniając nieliczne błędy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z pomocą dokonuje pomiarów długości ,ciężaru i masy, obliczeń, zna nonety i banknoty, określa czas za pomocą zegara i kalendarza, nazywa dni tygodnia, miesiące, pory roku, popełniając liczne błędy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uczeń nie dokonuje pomiarów długości ,ciężaru i masy, obliczeń, nie zna nonet i banknotów, nie  określa czasu za pomocą zegara i kalendarza, nie zna nazw  dni tygodnia, miesięcy i pór roku</w:t>
      </w:r>
    </w:p>
    <w:p w:rsidR="00FC0F9F" w:rsidRDefault="00FC0F9F" w:rsidP="00FC0F9F">
      <w:pPr>
        <w:rPr>
          <w:b/>
        </w:rPr>
      </w:pPr>
    </w:p>
    <w:p w:rsidR="00FC0F9F" w:rsidRPr="001D5AA0" w:rsidRDefault="00FC0F9F" w:rsidP="00FC0F9F">
      <w:pPr>
        <w:rPr>
          <w:rFonts w:ascii="Arial" w:hAnsi="Arial" w:cs="Arial"/>
          <w:b/>
          <w:sz w:val="28"/>
          <w:szCs w:val="28"/>
        </w:rPr>
      </w:pPr>
      <w:r w:rsidRPr="001D5AA0">
        <w:rPr>
          <w:rFonts w:ascii="Arial" w:hAnsi="Arial" w:cs="Arial"/>
          <w:b/>
          <w:sz w:val="28"/>
          <w:szCs w:val="28"/>
        </w:rPr>
        <w:t>III. Edukacja przyrodnicza</w:t>
      </w:r>
    </w:p>
    <w:p w:rsidR="00FC0F9F" w:rsidRPr="00DE6965"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t>celujący:</w:t>
      </w:r>
      <w:r>
        <w:rPr>
          <w:rFonts w:ascii="Times New Roman" w:hAnsi="Times New Roman" w:cs="Times New Roman"/>
          <w:sz w:val="24"/>
          <w:szCs w:val="24"/>
        </w:rPr>
        <w:t xml:space="preserve"> </w:t>
      </w:r>
      <w:r w:rsidRPr="00DE6965">
        <w:rPr>
          <w:rFonts w:ascii="Times New Roman" w:hAnsi="Times New Roman" w:cs="Times New Roman"/>
          <w:sz w:val="24"/>
          <w:szCs w:val="24"/>
        </w:rPr>
        <w:t>samodzielnie i sprawnie rozpoznaje i wymienia wszystkie poznane gatunki roślin</w:t>
      </w:r>
      <w:r>
        <w:rPr>
          <w:rFonts w:ascii="Times New Roman" w:hAnsi="Times New Roman" w:cs="Times New Roman"/>
          <w:sz w:val="24"/>
          <w:szCs w:val="24"/>
        </w:rPr>
        <w:br/>
      </w:r>
      <w:r w:rsidRPr="00DE6965">
        <w:rPr>
          <w:rFonts w:ascii="Times New Roman" w:hAnsi="Times New Roman" w:cs="Times New Roman"/>
          <w:sz w:val="24"/>
          <w:szCs w:val="24"/>
        </w:rPr>
        <w:t xml:space="preserve"> i zwierząt, rozumie konieczność ochrony przyrody, zna znaczenie pojęć związanych </w:t>
      </w:r>
      <w:r>
        <w:rPr>
          <w:rFonts w:ascii="Times New Roman" w:hAnsi="Times New Roman" w:cs="Times New Roman"/>
          <w:sz w:val="24"/>
          <w:szCs w:val="24"/>
        </w:rPr>
        <w:br/>
      </w:r>
      <w:r w:rsidRPr="00DE6965">
        <w:rPr>
          <w:rFonts w:ascii="Times New Roman" w:hAnsi="Times New Roman" w:cs="Times New Roman"/>
          <w:sz w:val="24"/>
          <w:szCs w:val="24"/>
        </w:rPr>
        <w:t>z ekologią, zna sposoby przystosowania zwierząt do poszczególnych pór roku, wie jaki pożytek przynoszą zwierzęta środowisku</w:t>
      </w:r>
      <w:r w:rsidRPr="00DE6965">
        <w:rPr>
          <w:rFonts w:ascii="Times New Roman" w:hAnsi="Times New Roman" w:cs="Times New Roman"/>
          <w:b/>
          <w:sz w:val="24"/>
          <w:szCs w:val="24"/>
        </w:rPr>
        <w:t xml:space="preserve">, </w:t>
      </w:r>
      <w:r w:rsidRPr="00DE6965">
        <w:rPr>
          <w:rFonts w:ascii="Times New Roman" w:hAnsi="Times New Roman" w:cs="Times New Roman"/>
          <w:sz w:val="24"/>
          <w:szCs w:val="24"/>
        </w:rPr>
        <w:t>samodzielnie prowadzi proste obserwacje</w:t>
      </w:r>
      <w:r>
        <w:rPr>
          <w:rFonts w:ascii="Times New Roman" w:hAnsi="Times New Roman" w:cs="Times New Roman"/>
          <w:sz w:val="24"/>
          <w:szCs w:val="24"/>
        </w:rPr>
        <w:br/>
      </w:r>
      <w:r w:rsidRPr="00DE6965">
        <w:rPr>
          <w:rFonts w:ascii="Times New Roman" w:hAnsi="Times New Roman" w:cs="Times New Roman"/>
          <w:sz w:val="24"/>
          <w:szCs w:val="24"/>
        </w:rPr>
        <w:t xml:space="preserve"> i doświadczenia  oraz wyciąga wnioski, zawsze, chętnie pomaga i okazuje szacunek innym ludziom , zawsze dba o  zdrowie i bezpieczeństwo swoje i innych ludzi, pamięta numery telefonów alarmowych, zna zasady bezpiecznego poruszania się w ruchu drogowym, przestr</w:t>
      </w:r>
      <w:r>
        <w:rPr>
          <w:rFonts w:ascii="Times New Roman" w:hAnsi="Times New Roman" w:cs="Times New Roman"/>
          <w:sz w:val="24"/>
          <w:szCs w:val="24"/>
        </w:rPr>
        <w:t>zega zasad higieny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lastRenderedPageBreak/>
        <w:t>bardzo dobry:</w:t>
      </w:r>
      <w:r w:rsidRPr="00DE6965">
        <w:rPr>
          <w:rFonts w:ascii="Times New Roman" w:hAnsi="Times New Roman" w:cs="Times New Roman"/>
          <w:sz w:val="24"/>
          <w:szCs w:val="24"/>
        </w:rPr>
        <w:t xml:space="preserve"> rozpoznaje i wymienia  poznane gatunki roślin i zwierząt, rozumie konieczność ochrony przyrody, zna znaczenie pojęć związanych z ekologią, zna sposoby przystosowania zwierząt do poszczególnych pór roku, wie, jaki pożytek przynoszą zwierzęta środowisku</w:t>
      </w:r>
      <w:r w:rsidRPr="00DE6965">
        <w:rPr>
          <w:rFonts w:ascii="Times New Roman" w:hAnsi="Times New Roman" w:cs="Times New Roman"/>
          <w:b/>
          <w:sz w:val="24"/>
          <w:szCs w:val="24"/>
        </w:rPr>
        <w:t xml:space="preserve">, </w:t>
      </w:r>
      <w:r w:rsidRPr="00DE6965">
        <w:rPr>
          <w:rFonts w:ascii="Times New Roman" w:hAnsi="Times New Roman" w:cs="Times New Roman"/>
          <w:sz w:val="24"/>
          <w:szCs w:val="24"/>
        </w:rPr>
        <w:t xml:space="preserve">samodzielnie prowadzi proste obserwacje i doświadczenia  oraz wyciąga wnioski, chętnie pomaga i okazuje szacunek innym ludziom,  zawsze dba o  zdrowie </w:t>
      </w:r>
      <w:r>
        <w:rPr>
          <w:rFonts w:ascii="Times New Roman" w:hAnsi="Times New Roman" w:cs="Times New Roman"/>
          <w:sz w:val="24"/>
          <w:szCs w:val="24"/>
        </w:rPr>
        <w:br/>
      </w:r>
      <w:r w:rsidRPr="00DE6965">
        <w:rPr>
          <w:rFonts w:ascii="Times New Roman" w:hAnsi="Times New Roman" w:cs="Times New Roman"/>
          <w:sz w:val="24"/>
          <w:szCs w:val="24"/>
        </w:rPr>
        <w:t>i bezpieczeństwo swoje i innych ludzi, pamięta numery telefonów alarmowych bezpiecznego poruszania się w ruchu drogowym, przestrzega zasad higieny,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orientuje się wśród  poznanych  gatunków roślin i zwierząt, w miarę zna sposoby przystosowania się zwierząt do poszczególnych pór roku, rozumie konieczność ochrony przyrody, z pomocą wyjaśnia pojęcia związane z ekologią,</w:t>
      </w:r>
      <w:r>
        <w:rPr>
          <w:rFonts w:ascii="Times New Roman" w:hAnsi="Times New Roman" w:cs="Times New Roman"/>
          <w:sz w:val="24"/>
          <w:szCs w:val="24"/>
        </w:rPr>
        <w:t xml:space="preserve"> </w:t>
      </w:r>
      <w:r w:rsidRPr="00DE6965">
        <w:rPr>
          <w:rFonts w:ascii="Times New Roman" w:hAnsi="Times New Roman" w:cs="Times New Roman"/>
          <w:sz w:val="24"/>
          <w:szCs w:val="24"/>
        </w:rPr>
        <w:t>z pomocą  prowadzi proste obserwacje i doświadczenia,</w:t>
      </w:r>
      <w:r>
        <w:rPr>
          <w:rFonts w:ascii="Times New Roman" w:hAnsi="Times New Roman" w:cs="Times New Roman"/>
          <w:sz w:val="24"/>
          <w:szCs w:val="24"/>
        </w:rPr>
        <w:t xml:space="preserve"> </w:t>
      </w:r>
      <w:r w:rsidRPr="00DE6965">
        <w:rPr>
          <w:rFonts w:ascii="Times New Roman" w:hAnsi="Times New Roman" w:cs="Times New Roman"/>
          <w:sz w:val="24"/>
          <w:szCs w:val="24"/>
        </w:rPr>
        <w:t>zna większość poznanych zasad bezpiecznego poruszania się po drogach, czasami myli numery telefonów alarmowych,</w:t>
      </w:r>
      <w:r>
        <w:rPr>
          <w:rFonts w:ascii="Times New Roman" w:hAnsi="Times New Roman" w:cs="Times New Roman"/>
          <w:sz w:val="24"/>
          <w:szCs w:val="24"/>
        </w:rPr>
        <w:t xml:space="preserve"> </w:t>
      </w:r>
      <w:r w:rsidRPr="00DE6965">
        <w:rPr>
          <w:rFonts w:ascii="Times New Roman" w:hAnsi="Times New Roman" w:cs="Times New Roman"/>
          <w:sz w:val="24"/>
          <w:szCs w:val="24"/>
        </w:rPr>
        <w:t>na ogół przestrzega zasad higieny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 xml:space="preserve"> ma podstawowe wiadomości o wybranych  gatunkach  roślin </w:t>
      </w:r>
      <w:r>
        <w:rPr>
          <w:rFonts w:ascii="Times New Roman" w:hAnsi="Times New Roman" w:cs="Times New Roman"/>
          <w:sz w:val="24"/>
          <w:szCs w:val="24"/>
        </w:rPr>
        <w:br/>
      </w:r>
      <w:r w:rsidRPr="00DE6965">
        <w:rPr>
          <w:rFonts w:ascii="Times New Roman" w:hAnsi="Times New Roman" w:cs="Times New Roman"/>
          <w:sz w:val="24"/>
          <w:szCs w:val="24"/>
        </w:rPr>
        <w:t>i zwierząt,</w:t>
      </w:r>
      <w:r>
        <w:rPr>
          <w:rFonts w:ascii="Times New Roman" w:hAnsi="Times New Roman" w:cs="Times New Roman"/>
          <w:sz w:val="24"/>
          <w:szCs w:val="24"/>
        </w:rPr>
        <w:t xml:space="preserve"> </w:t>
      </w:r>
      <w:r w:rsidRPr="00DE6965">
        <w:rPr>
          <w:rFonts w:ascii="Times New Roman" w:hAnsi="Times New Roman" w:cs="Times New Roman"/>
          <w:sz w:val="24"/>
          <w:szCs w:val="24"/>
        </w:rPr>
        <w:t>niedokładnie rozumie konieczność ochrony przyrody,</w:t>
      </w:r>
      <w:r>
        <w:rPr>
          <w:rFonts w:ascii="Times New Roman" w:hAnsi="Times New Roman" w:cs="Times New Roman"/>
          <w:sz w:val="24"/>
          <w:szCs w:val="24"/>
        </w:rPr>
        <w:t xml:space="preserve"> </w:t>
      </w:r>
      <w:r w:rsidRPr="00DE6965">
        <w:rPr>
          <w:rFonts w:ascii="Times New Roman" w:hAnsi="Times New Roman" w:cs="Times New Roman"/>
          <w:sz w:val="24"/>
          <w:szCs w:val="24"/>
        </w:rPr>
        <w:t>potrafi wymienić tylko niektóre zasady bezpiecznego poruszania się po drogach, nie zawsze dokładnie pamięta numery telefonów alarmowych, nie zawsze przestrzega zasad higieny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tylko z pomocą wymienia poznane gatunki roślin i zwierząt,  niedokładnie rozumie konieczność ochrony przyrody, z pomocą wymienia zasady bezpiecznego poruszania się po drogach, nie potrafi prawidłowo zachować się w sytuacji zagrożenia, nie opanował dokładnie numerów telefonów alarmowych, zwykle nie dba o higienę i porządek wokół siebie</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 xml:space="preserve">nie rozpoznaje poznanych gatunków roślin i zwierząt, nie rozumie konieczności ochrony przyrody, nie zna zasad bezpiecznego poruszania się po drogach, nie wie jak zachować się w sytuacjach zagrożenia nie zna numerów telefonów alarmowych,  nie dba o higienę i porządek wokół siebie  </w:t>
      </w:r>
    </w:p>
    <w:p w:rsidR="00FC0F9F" w:rsidRPr="00BC5C1B" w:rsidRDefault="00FC0F9F" w:rsidP="00FC0F9F">
      <w:pPr>
        <w:rPr>
          <w:rFonts w:ascii="Arial" w:hAnsi="Arial" w:cs="Arial"/>
          <w:sz w:val="28"/>
          <w:szCs w:val="28"/>
        </w:rPr>
      </w:pPr>
    </w:p>
    <w:p w:rsidR="00FC0F9F" w:rsidRPr="001D5AA0" w:rsidRDefault="00FC0F9F" w:rsidP="00FC0F9F">
      <w:pPr>
        <w:rPr>
          <w:rFonts w:ascii="Arial" w:hAnsi="Arial" w:cs="Arial"/>
          <w:b/>
          <w:sz w:val="28"/>
          <w:szCs w:val="28"/>
        </w:rPr>
      </w:pPr>
      <w:r w:rsidRPr="001D5AA0">
        <w:rPr>
          <w:rFonts w:ascii="Arial" w:hAnsi="Arial" w:cs="Arial"/>
          <w:b/>
          <w:sz w:val="28"/>
          <w:szCs w:val="28"/>
        </w:rPr>
        <w:t>IV. Edukacja plastyczna i edukacja techniczna</w:t>
      </w:r>
    </w:p>
    <w:p w:rsidR="00FC0F9F" w:rsidRPr="00BC5C1B"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prace plastyczno- techniczne wykonuje bardzo chętnie</w:t>
      </w:r>
      <w:r>
        <w:rPr>
          <w:rFonts w:ascii="Times New Roman" w:hAnsi="Times New Roman" w:cs="Times New Roman"/>
          <w:sz w:val="24"/>
          <w:szCs w:val="24"/>
        </w:rPr>
        <w:t xml:space="preserve"> z zaangażowaniem</w:t>
      </w:r>
      <w:r w:rsidRPr="00DE6965">
        <w:rPr>
          <w:rFonts w:ascii="Times New Roman" w:hAnsi="Times New Roman" w:cs="Times New Roman"/>
          <w:sz w:val="24"/>
          <w:szCs w:val="24"/>
        </w:rPr>
        <w:t>, poszukuje oryginalnych rozwiązań, prace</w:t>
      </w:r>
      <w:r>
        <w:rPr>
          <w:rFonts w:ascii="Times New Roman" w:hAnsi="Times New Roman" w:cs="Times New Roman"/>
          <w:sz w:val="24"/>
          <w:szCs w:val="24"/>
        </w:rPr>
        <w:t xml:space="preserve"> </w:t>
      </w:r>
      <w:r w:rsidRPr="00DE6965">
        <w:rPr>
          <w:rFonts w:ascii="Times New Roman" w:hAnsi="Times New Roman" w:cs="Times New Roman"/>
          <w:sz w:val="24"/>
          <w:szCs w:val="24"/>
        </w:rPr>
        <w:t>są bogate w szczegóły, dba o estetykę wykonania, potrafi samodzielnie zorganizować swój  warsztat prac</w:t>
      </w:r>
    </w:p>
    <w:p w:rsidR="00FC0F9F" w:rsidRPr="00BC5C1B" w:rsidRDefault="00FC0F9F" w:rsidP="00FC0F9F">
      <w:pPr>
        <w:tabs>
          <w:tab w:val="left" w:pos="7605"/>
        </w:tabs>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prace plastyczno- techniczne wykonuje chętnie</w:t>
      </w:r>
      <w:r>
        <w:rPr>
          <w:rFonts w:ascii="Times New Roman" w:hAnsi="Times New Roman" w:cs="Times New Roman"/>
          <w:sz w:val="24"/>
          <w:szCs w:val="24"/>
        </w:rPr>
        <w:t xml:space="preserve"> z zaangażowaniem</w:t>
      </w:r>
      <w:r w:rsidRPr="00DE6965">
        <w:rPr>
          <w:rFonts w:ascii="Times New Roman" w:hAnsi="Times New Roman" w:cs="Times New Roman"/>
          <w:sz w:val="24"/>
          <w:szCs w:val="24"/>
        </w:rPr>
        <w:t>, estetycznie i ciekawie, prace są bogate w szczegóły, ma twórcze podejście do zadań, potrafi samodzielnie zorganizować swój  warsztat pracy</w:t>
      </w:r>
    </w:p>
    <w:p w:rsidR="00FC0F9F" w:rsidRPr="00BC5C1B"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prace plastyczno- techniczne wykonuje zgodnie z tematem</w:t>
      </w:r>
      <w:r>
        <w:rPr>
          <w:rFonts w:ascii="Times New Roman" w:hAnsi="Times New Roman" w:cs="Times New Roman"/>
          <w:sz w:val="24"/>
          <w:szCs w:val="24"/>
        </w:rPr>
        <w:t xml:space="preserve"> </w:t>
      </w:r>
      <w:r w:rsidRPr="00DE6965">
        <w:rPr>
          <w:rFonts w:ascii="Times New Roman" w:hAnsi="Times New Roman" w:cs="Times New Roman"/>
          <w:sz w:val="24"/>
          <w:szCs w:val="24"/>
        </w:rPr>
        <w:t xml:space="preserve">ale mało twórczo,  prace są mniej bogate w szczegóły, na ogół  potrafi zorganizować swój warsztat pracy, </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prace plastyczno- techniczne wykonuje niedokładnie i schematycznie, czasami  nie kończy pracy, ukierunkowany potrafi zorganizować swój warsztat pracy</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lastRenderedPageBreak/>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niedbale i czasami niechętnie wykonuje zlecone prace</w:t>
      </w:r>
      <w:r>
        <w:rPr>
          <w:rFonts w:ascii="Times New Roman" w:hAnsi="Times New Roman" w:cs="Times New Roman"/>
          <w:sz w:val="24"/>
          <w:szCs w:val="24"/>
        </w:rPr>
        <w:t xml:space="preserve"> </w:t>
      </w:r>
      <w:r w:rsidRPr="00DE6965">
        <w:rPr>
          <w:rFonts w:ascii="Times New Roman" w:hAnsi="Times New Roman" w:cs="Times New Roman"/>
          <w:sz w:val="24"/>
          <w:szCs w:val="24"/>
        </w:rPr>
        <w:t>plastyczno- techniczne, nie dba o estetykę prac i otoczenia, w pracy wymaga ukierunkowania</w:t>
      </w:r>
    </w:p>
    <w:p w:rsidR="00FC0F9F"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nie potrafi zorganizować swojego warsztatu pracy,  nie wykonuje prac plastycznych</w:t>
      </w:r>
    </w:p>
    <w:p w:rsidR="00FC0F9F" w:rsidRPr="00DE6965" w:rsidRDefault="00FC0F9F" w:rsidP="00FC0F9F">
      <w:pPr>
        <w:rPr>
          <w:rFonts w:ascii="Times New Roman" w:hAnsi="Times New Roman" w:cs="Times New Roman"/>
          <w:b/>
          <w:sz w:val="24"/>
          <w:szCs w:val="24"/>
        </w:rPr>
      </w:pPr>
    </w:p>
    <w:p w:rsidR="00FC0F9F" w:rsidRPr="001D5AA0" w:rsidRDefault="00FC0F9F" w:rsidP="00FC0F9F">
      <w:pPr>
        <w:rPr>
          <w:rFonts w:ascii="Arial" w:hAnsi="Arial" w:cs="Arial"/>
          <w:b/>
          <w:sz w:val="28"/>
          <w:szCs w:val="28"/>
        </w:rPr>
      </w:pPr>
      <w:r w:rsidRPr="001D5AA0">
        <w:rPr>
          <w:rFonts w:ascii="Arial" w:hAnsi="Arial" w:cs="Arial"/>
          <w:b/>
          <w:sz w:val="28"/>
          <w:szCs w:val="28"/>
        </w:rPr>
        <w:t>V. Edukacja muzyczna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wykazuje uzdolnienia muzyczne, zawsze potrafi pięknie zaśpiewać poznane piosenki,  potrafi ciekawie i pomysłowo zilustrować ruchem muzykę, odtwarza proste rytmy głosem i na instrumentach perkusyjnych</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potrafi bardzo ładne zaśpiewać poznane piosenki,  potrafi ciekawie zilustrować ruchem muzykę wykonuje śpiewanki i rymowanki tematyczne, świadomie</w:t>
      </w:r>
      <w:r>
        <w:rPr>
          <w:rFonts w:ascii="Times New Roman" w:hAnsi="Times New Roman" w:cs="Times New Roman"/>
          <w:sz w:val="24"/>
          <w:szCs w:val="24"/>
        </w:rPr>
        <w:br/>
      </w:r>
      <w:r w:rsidRPr="00DE6965">
        <w:rPr>
          <w:rFonts w:ascii="Times New Roman" w:hAnsi="Times New Roman" w:cs="Times New Roman"/>
          <w:sz w:val="24"/>
          <w:szCs w:val="24"/>
        </w:rPr>
        <w:t xml:space="preserve"> i aktywnie słucha</w:t>
      </w:r>
      <w:r>
        <w:rPr>
          <w:rFonts w:ascii="Times New Roman" w:hAnsi="Times New Roman" w:cs="Times New Roman"/>
          <w:sz w:val="24"/>
          <w:szCs w:val="24"/>
        </w:rPr>
        <w:t xml:space="preserve"> </w:t>
      </w:r>
      <w:r w:rsidRPr="00DE6965">
        <w:rPr>
          <w:rFonts w:ascii="Times New Roman" w:hAnsi="Times New Roman" w:cs="Times New Roman"/>
          <w:sz w:val="24"/>
          <w:szCs w:val="24"/>
        </w:rPr>
        <w:t>muzyki, odtwarza proste rytmy na instrumentach perkusyjnych</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z</w:t>
      </w:r>
      <w:r>
        <w:rPr>
          <w:rFonts w:ascii="Times New Roman" w:hAnsi="Times New Roman" w:cs="Times New Roman"/>
          <w:sz w:val="24"/>
          <w:szCs w:val="24"/>
        </w:rPr>
        <w:t xml:space="preserve"> </w:t>
      </w:r>
      <w:r w:rsidRPr="00DE6965">
        <w:rPr>
          <w:rFonts w:ascii="Times New Roman" w:hAnsi="Times New Roman" w:cs="Times New Roman"/>
          <w:sz w:val="24"/>
          <w:szCs w:val="24"/>
        </w:rPr>
        <w:t>na niektóre poznane piosenki,  potrafi zilustrować ruchem muzykę, aktywnie słucha muzyki, często</w:t>
      </w:r>
      <w:r>
        <w:rPr>
          <w:rFonts w:ascii="Times New Roman" w:hAnsi="Times New Roman" w:cs="Times New Roman"/>
          <w:sz w:val="24"/>
          <w:szCs w:val="24"/>
        </w:rPr>
        <w:t xml:space="preserve"> </w:t>
      </w:r>
      <w:r w:rsidRPr="00DE6965">
        <w:rPr>
          <w:rFonts w:ascii="Times New Roman" w:hAnsi="Times New Roman" w:cs="Times New Roman"/>
          <w:sz w:val="24"/>
          <w:szCs w:val="24"/>
        </w:rPr>
        <w:t>odtwarza proste rytmy na instrumentach perkusyjnych</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potrafi zaśpiewać lub wyrecytować fragment poznanych piosenek, słucha muzyki, ale wymaga wsparcia przy odtwarzaniu  prostych rytmów na instrumentach perkusyjnych</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 xml:space="preserve"> potrafi wyrecytować fragmenty poznanych piosenek, czasami słucha muzyki,  tylko z pomocą odtwarza proste rytmy na instrumentach perkusyjnych</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nie potrafi zaśpiewać poznanych piosenek,  niechętnie słucha muzyki,</w:t>
      </w:r>
      <w:r>
        <w:rPr>
          <w:rFonts w:ascii="Times New Roman" w:hAnsi="Times New Roman" w:cs="Times New Roman"/>
          <w:sz w:val="24"/>
          <w:szCs w:val="24"/>
        </w:rPr>
        <w:br/>
      </w:r>
      <w:r w:rsidRPr="00DE6965">
        <w:rPr>
          <w:rFonts w:ascii="Times New Roman" w:hAnsi="Times New Roman" w:cs="Times New Roman"/>
          <w:sz w:val="24"/>
          <w:szCs w:val="24"/>
        </w:rPr>
        <w:t xml:space="preserve"> nie potrafi odtworzyć  prostych rytmów  na instrumentach perkusyjnych</w:t>
      </w:r>
    </w:p>
    <w:p w:rsidR="00FC0F9F" w:rsidRPr="001D5AA0" w:rsidRDefault="00FC0F9F" w:rsidP="00FC0F9F">
      <w:pPr>
        <w:rPr>
          <w:rFonts w:ascii="Arial" w:hAnsi="Arial" w:cs="Arial"/>
          <w:b/>
          <w:sz w:val="28"/>
          <w:szCs w:val="28"/>
        </w:rPr>
      </w:pPr>
      <w:r w:rsidRPr="001D5AA0">
        <w:rPr>
          <w:rFonts w:ascii="Arial" w:hAnsi="Arial" w:cs="Arial"/>
          <w:b/>
          <w:sz w:val="28"/>
          <w:szCs w:val="28"/>
        </w:rPr>
        <w:t>VI. Wychowanie fizyczne</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zwinnie i bardzo sprawnie wykonuje ćwiczenia gimnastyczne, z wielkim zaangażowaniem bierze udział w grach zespołowych, bez zastrzeżeń stosuje się do zasad poznanych gier i zabaw, wykazuje sportową postawę zdrowej rywalizacji</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bardzo sprawnie wykonuje ćwiczenia gimnastyczne, z zaangażowaniem bierze udział w grach zespołowych, bez zastrzeżeń stosuje się do zasad poznanych gier</w:t>
      </w:r>
      <w:r>
        <w:rPr>
          <w:rFonts w:ascii="Times New Roman" w:hAnsi="Times New Roman" w:cs="Times New Roman"/>
          <w:sz w:val="24"/>
          <w:szCs w:val="24"/>
        </w:rPr>
        <w:br/>
      </w:r>
      <w:r w:rsidRPr="00DE6965">
        <w:rPr>
          <w:rFonts w:ascii="Times New Roman" w:hAnsi="Times New Roman" w:cs="Times New Roman"/>
          <w:sz w:val="24"/>
          <w:szCs w:val="24"/>
        </w:rPr>
        <w:t xml:space="preserve"> i zabaw, wykazuje sportową postawę zdrowej rywalizacji</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Pr>
          <w:rFonts w:ascii="Times New Roman" w:hAnsi="Times New Roman" w:cs="Times New Roman"/>
          <w:b/>
          <w:sz w:val="24"/>
          <w:szCs w:val="24"/>
        </w:rPr>
        <w:t xml:space="preserve"> </w:t>
      </w:r>
      <w:r w:rsidRPr="00DE6965">
        <w:rPr>
          <w:rFonts w:ascii="Times New Roman" w:hAnsi="Times New Roman" w:cs="Times New Roman"/>
          <w:sz w:val="24"/>
          <w:szCs w:val="24"/>
        </w:rPr>
        <w:t>sprawnie wykonuje ćwiczenia gimnastyczne,  bierze udział w grach zespołowych, stosuje się do zasad poznanych gier i zabaw, zwykle wykazuje sportową postawę zdrowej rywalizacji</w:t>
      </w:r>
    </w:p>
    <w:p w:rsidR="00FC0F9F" w:rsidRDefault="00FC0F9F" w:rsidP="00FC0F9F">
      <w:pPr>
        <w:rPr>
          <w:rFonts w:ascii="Times New Roman" w:hAnsi="Times New Roman" w:cs="Times New Roman"/>
          <w:b/>
          <w:sz w:val="24"/>
          <w:szCs w:val="24"/>
        </w:rPr>
      </w:pP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poprawnie wykonuje podstawowe</w:t>
      </w:r>
      <w:r>
        <w:rPr>
          <w:rFonts w:ascii="Times New Roman" w:hAnsi="Times New Roman" w:cs="Times New Roman"/>
          <w:sz w:val="24"/>
          <w:szCs w:val="24"/>
        </w:rPr>
        <w:t xml:space="preserve"> </w:t>
      </w:r>
      <w:r w:rsidRPr="00DE6965">
        <w:rPr>
          <w:rFonts w:ascii="Times New Roman" w:hAnsi="Times New Roman" w:cs="Times New Roman"/>
          <w:sz w:val="24"/>
          <w:szCs w:val="24"/>
        </w:rPr>
        <w:t>ćwiczenia gimnastyczne,  niezbyt chętnie bierze udział w grach zespołowych, stara się przestrzegać  zasad poznanych gier i zabaw</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lastRenderedPageBreak/>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wykonuje podstawowe ćwiczenia gimnastyczne niedokładnie,  nie lubi  gier zespołowych, nie stosuje się do ustalonych zasad</w:t>
      </w:r>
    </w:p>
    <w:p w:rsidR="00FC0F9F" w:rsidRPr="00BC5C1B"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nie wykonuje podstawowych ćwiczeń gimnastycznych, nie lubi  gier zespołowych, nie stosuje się do ustalonych zasad, bierny w czasie zajęć</w:t>
      </w:r>
    </w:p>
    <w:p w:rsidR="00FC0F9F" w:rsidRDefault="00FC0F9F" w:rsidP="00FC0F9F">
      <w:pPr>
        <w:rPr>
          <w:rFonts w:ascii="Arial" w:hAnsi="Arial" w:cs="Arial"/>
          <w:b/>
          <w:sz w:val="28"/>
          <w:szCs w:val="28"/>
        </w:rPr>
      </w:pPr>
    </w:p>
    <w:p w:rsidR="00FC0F9F" w:rsidRDefault="00FC0F9F" w:rsidP="00FC0F9F">
      <w:pPr>
        <w:rPr>
          <w:rFonts w:ascii="Arial" w:hAnsi="Arial" w:cs="Arial"/>
          <w:b/>
          <w:sz w:val="28"/>
          <w:szCs w:val="28"/>
        </w:rPr>
      </w:pPr>
    </w:p>
    <w:p w:rsidR="00FC0F9F" w:rsidRPr="001D5AA0" w:rsidRDefault="00FC0F9F" w:rsidP="00FC0F9F">
      <w:pPr>
        <w:rPr>
          <w:rFonts w:ascii="Arial" w:hAnsi="Arial" w:cs="Arial"/>
          <w:b/>
          <w:sz w:val="28"/>
          <w:szCs w:val="28"/>
        </w:rPr>
      </w:pPr>
      <w:r w:rsidRPr="001D5AA0">
        <w:rPr>
          <w:rFonts w:ascii="Arial" w:hAnsi="Arial" w:cs="Arial"/>
          <w:b/>
          <w:sz w:val="28"/>
          <w:szCs w:val="28"/>
        </w:rPr>
        <w:t>VII. Edukacja informatyczna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celujący:</w:t>
      </w:r>
      <w:r>
        <w:rPr>
          <w:rFonts w:ascii="Times New Roman" w:hAnsi="Times New Roman" w:cs="Times New Roman"/>
          <w:b/>
          <w:sz w:val="24"/>
          <w:szCs w:val="24"/>
        </w:rPr>
        <w:t xml:space="preserve"> </w:t>
      </w:r>
      <w:r w:rsidRPr="00DE6965">
        <w:rPr>
          <w:rFonts w:ascii="Times New Roman" w:hAnsi="Times New Roman" w:cs="Times New Roman"/>
          <w:sz w:val="24"/>
          <w:szCs w:val="24"/>
        </w:rPr>
        <w:t>samodzielnie i sprawnie posługuje się komputerem w podstawowym zakresie,  bez problemu uruchamia program, korzystając z myszki i klawiatury, pisze w programie Word wyrazy i proste zdania, potrafi utworzyć rysunek w edytorze grafiki, korzystając z wybranych narzędzi malarskich, nazywa rysunek i zapisuje w pliku, zawsze starannie wykonuje ćwiczenia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bardzo dobry:</w:t>
      </w:r>
      <w:r>
        <w:rPr>
          <w:rFonts w:ascii="Times New Roman" w:hAnsi="Times New Roman" w:cs="Times New Roman"/>
          <w:b/>
          <w:sz w:val="24"/>
          <w:szCs w:val="24"/>
        </w:rPr>
        <w:t xml:space="preserve"> </w:t>
      </w:r>
      <w:r w:rsidRPr="00DE6965">
        <w:rPr>
          <w:rFonts w:ascii="Times New Roman" w:hAnsi="Times New Roman" w:cs="Times New Roman"/>
          <w:sz w:val="24"/>
          <w:szCs w:val="24"/>
        </w:rPr>
        <w:t>bardzo dobrze posługuje się komputerem w podstawowym zakresie,  bez problemu uruchamia program, korzystając z myszki i klawiatury, pisze w programie Word wyrazy i proste zdania, potrafi utworzyć rysunek w edytorze grafiki, korzystając z wybranych narzędzi malarskich, nazywa rysunek i zapisuje w pliku, zawsze starannie wykonuje ćwiczenia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 samodzielnie rozwiązuje większość problemów i zadań, posługuje się komputerem </w:t>
      </w:r>
      <w:r>
        <w:rPr>
          <w:rFonts w:ascii="Times New Roman" w:hAnsi="Times New Roman" w:cs="Times New Roman"/>
          <w:sz w:val="24"/>
          <w:szCs w:val="24"/>
        </w:rPr>
        <w:br/>
      </w:r>
      <w:r w:rsidRPr="00DE6965">
        <w:rPr>
          <w:rFonts w:ascii="Times New Roman" w:hAnsi="Times New Roman" w:cs="Times New Roman"/>
          <w:sz w:val="24"/>
          <w:szCs w:val="24"/>
        </w:rPr>
        <w:t>w podstawowym zakresie, uruchamia program, korzystając z myszki i klawiatury,</w:t>
      </w:r>
      <w:r>
        <w:rPr>
          <w:rFonts w:ascii="Times New Roman" w:hAnsi="Times New Roman" w:cs="Times New Roman"/>
          <w:sz w:val="24"/>
          <w:szCs w:val="24"/>
        </w:rPr>
        <w:t xml:space="preserve"> </w:t>
      </w:r>
      <w:r w:rsidRPr="00DE6965">
        <w:rPr>
          <w:rFonts w:ascii="Times New Roman" w:hAnsi="Times New Roman" w:cs="Times New Roman"/>
          <w:sz w:val="24"/>
          <w:szCs w:val="24"/>
        </w:rPr>
        <w:t xml:space="preserve">pisze </w:t>
      </w:r>
      <w:r>
        <w:rPr>
          <w:rFonts w:ascii="Times New Roman" w:hAnsi="Times New Roman" w:cs="Times New Roman"/>
          <w:sz w:val="24"/>
          <w:szCs w:val="24"/>
        </w:rPr>
        <w:br/>
      </w:r>
      <w:r w:rsidRPr="00DE6965">
        <w:rPr>
          <w:rFonts w:ascii="Times New Roman" w:hAnsi="Times New Roman" w:cs="Times New Roman"/>
          <w:sz w:val="24"/>
          <w:szCs w:val="24"/>
        </w:rPr>
        <w:t>w programie Word wyrazy i proste zdania, tworzy prosty rysunek w edytorze grafiki, korzystając z wybranych narzędzi malarskich, zwykle samodzielnie zapisuje go w pliku,</w:t>
      </w:r>
      <w:r>
        <w:rPr>
          <w:rFonts w:ascii="Times New Roman" w:hAnsi="Times New Roman" w:cs="Times New Roman"/>
          <w:sz w:val="24"/>
          <w:szCs w:val="24"/>
        </w:rPr>
        <w:br/>
      </w:r>
      <w:r w:rsidRPr="00DE6965">
        <w:rPr>
          <w:rFonts w:ascii="Times New Roman" w:hAnsi="Times New Roman" w:cs="Times New Roman"/>
          <w:sz w:val="24"/>
          <w:szCs w:val="24"/>
        </w:rPr>
        <w:t xml:space="preserve"> w miarę starannie wykonuje ćwiczenia</w:t>
      </w:r>
    </w:p>
    <w:p w:rsidR="00FC0F9F" w:rsidRPr="00DE6965"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z pomocą  rozwiązuje większość problemów i zadań, posługuje się komputerem w podstawowym zakresie, uruchamia program, korzystając z myszki i klawiatury,</w:t>
      </w:r>
      <w:r>
        <w:rPr>
          <w:rFonts w:ascii="Times New Roman" w:hAnsi="Times New Roman" w:cs="Times New Roman"/>
          <w:sz w:val="24"/>
          <w:szCs w:val="24"/>
        </w:rPr>
        <w:t xml:space="preserve"> </w:t>
      </w:r>
      <w:r w:rsidRPr="00DE6965">
        <w:rPr>
          <w:rFonts w:ascii="Times New Roman" w:hAnsi="Times New Roman" w:cs="Times New Roman"/>
          <w:sz w:val="24"/>
          <w:szCs w:val="24"/>
        </w:rPr>
        <w:t>pisze</w:t>
      </w:r>
      <w:r>
        <w:rPr>
          <w:rFonts w:ascii="Times New Roman" w:hAnsi="Times New Roman" w:cs="Times New Roman"/>
          <w:sz w:val="24"/>
          <w:szCs w:val="24"/>
        </w:rPr>
        <w:br/>
      </w:r>
      <w:r w:rsidRPr="00DE6965">
        <w:rPr>
          <w:rFonts w:ascii="Times New Roman" w:hAnsi="Times New Roman" w:cs="Times New Roman"/>
          <w:sz w:val="24"/>
          <w:szCs w:val="24"/>
        </w:rPr>
        <w:t xml:space="preserve"> w programie Word wyrazy i proste zdania, tworzy prosty rysunek w edytorze grafiki,</w:t>
      </w:r>
      <w:r>
        <w:rPr>
          <w:rFonts w:ascii="Times New Roman" w:hAnsi="Times New Roman" w:cs="Times New Roman"/>
          <w:sz w:val="24"/>
          <w:szCs w:val="24"/>
        </w:rPr>
        <w:br/>
      </w:r>
      <w:r w:rsidRPr="00DE6965">
        <w:rPr>
          <w:rFonts w:ascii="Times New Roman" w:hAnsi="Times New Roman" w:cs="Times New Roman"/>
          <w:sz w:val="24"/>
          <w:szCs w:val="24"/>
        </w:rPr>
        <w:t xml:space="preserve"> z pomocą  zapisuje go w pliku,</w:t>
      </w:r>
      <w:r>
        <w:rPr>
          <w:rFonts w:ascii="Times New Roman" w:hAnsi="Times New Roman" w:cs="Times New Roman"/>
          <w:sz w:val="24"/>
          <w:szCs w:val="24"/>
        </w:rPr>
        <w:t xml:space="preserve"> </w:t>
      </w:r>
      <w:r w:rsidRPr="00DE6965">
        <w:rPr>
          <w:rFonts w:ascii="Times New Roman" w:hAnsi="Times New Roman" w:cs="Times New Roman"/>
          <w:sz w:val="24"/>
          <w:szCs w:val="24"/>
        </w:rPr>
        <w:t>niestarannie wykonuje ćwiczenia,</w:t>
      </w:r>
    </w:p>
    <w:p w:rsidR="00FC0F9F" w:rsidRPr="00CD29B7" w:rsidRDefault="00FC0F9F" w:rsidP="00FC0F9F">
      <w:pPr>
        <w:rPr>
          <w:rFonts w:ascii="Times New Roman" w:hAnsi="Times New Roman" w:cs="Times New Roman"/>
          <w:b/>
          <w:sz w:val="24"/>
          <w:szCs w:val="24"/>
        </w:rPr>
      </w:pPr>
      <w:r w:rsidRPr="00DE6965">
        <w:rPr>
          <w:rFonts w:ascii="Times New Roman" w:hAnsi="Times New Roman" w:cs="Times New Roman"/>
          <w:b/>
          <w:sz w:val="24"/>
          <w:szCs w:val="24"/>
        </w:rPr>
        <w:t>dopuszczający:</w:t>
      </w:r>
      <w:r>
        <w:rPr>
          <w:rFonts w:ascii="Times New Roman" w:hAnsi="Times New Roman" w:cs="Times New Roman"/>
          <w:b/>
          <w:sz w:val="24"/>
          <w:szCs w:val="24"/>
        </w:rPr>
        <w:t xml:space="preserve"> </w:t>
      </w:r>
      <w:r w:rsidRPr="00DE6965">
        <w:rPr>
          <w:rFonts w:ascii="Times New Roman" w:hAnsi="Times New Roman" w:cs="Times New Roman"/>
          <w:sz w:val="24"/>
          <w:szCs w:val="24"/>
        </w:rPr>
        <w:t>słabo opanował wiedzę i umiejętności posługiwania się komputerem, sytuacjach trudniejszych nie radzi sobie bez pomocy, posługuje się komputerem</w:t>
      </w:r>
      <w:r>
        <w:rPr>
          <w:rFonts w:ascii="Times New Roman" w:hAnsi="Times New Roman" w:cs="Times New Roman"/>
          <w:sz w:val="24"/>
          <w:szCs w:val="24"/>
        </w:rPr>
        <w:br/>
      </w:r>
      <w:r w:rsidRPr="00DE6965">
        <w:rPr>
          <w:rFonts w:ascii="Times New Roman" w:hAnsi="Times New Roman" w:cs="Times New Roman"/>
          <w:sz w:val="24"/>
          <w:szCs w:val="24"/>
        </w:rPr>
        <w:t xml:space="preserve"> w podstawowym zakresie: korzysta z myszki i klawiatury, podczas pracy w programach potrzebuje ciągłej pomocy, ćwiczenia wykonuje nieestetycznie</w:t>
      </w:r>
    </w:p>
    <w:p w:rsidR="00FC0F9F" w:rsidRDefault="00FC0F9F" w:rsidP="00FC0F9F">
      <w:pPr>
        <w:rPr>
          <w:rFonts w:ascii="Times New Roman" w:hAnsi="Times New Roman" w:cs="Times New Roman"/>
          <w:sz w:val="24"/>
          <w:szCs w:val="24"/>
        </w:rPr>
      </w:pPr>
      <w:r w:rsidRPr="00DE6965">
        <w:rPr>
          <w:rFonts w:ascii="Times New Roman" w:hAnsi="Times New Roman" w:cs="Times New Roman"/>
          <w:b/>
          <w:sz w:val="24"/>
          <w:szCs w:val="24"/>
        </w:rPr>
        <w:t>niedostateczny:</w:t>
      </w:r>
      <w:r>
        <w:rPr>
          <w:rFonts w:ascii="Times New Roman" w:hAnsi="Times New Roman" w:cs="Times New Roman"/>
          <w:b/>
          <w:sz w:val="24"/>
          <w:szCs w:val="24"/>
        </w:rPr>
        <w:t xml:space="preserve"> </w:t>
      </w:r>
      <w:r w:rsidRPr="00DE6965">
        <w:rPr>
          <w:rFonts w:ascii="Times New Roman" w:hAnsi="Times New Roman" w:cs="Times New Roman"/>
          <w:sz w:val="24"/>
          <w:szCs w:val="24"/>
        </w:rPr>
        <w:t>nie opanował nawet podstawowych technik związanych z obsługą komputera i oprogramowania, nie posługuje się kom</w:t>
      </w:r>
      <w:r w:rsidR="00624D81">
        <w:rPr>
          <w:rFonts w:ascii="Times New Roman" w:hAnsi="Times New Roman" w:cs="Times New Roman"/>
          <w:sz w:val="24"/>
          <w:szCs w:val="24"/>
        </w:rPr>
        <w:t>puterem w podstawowym zakresie.</w:t>
      </w:r>
    </w:p>
    <w:p w:rsidR="00624D81" w:rsidRDefault="00624D81" w:rsidP="00FC0F9F">
      <w:pPr>
        <w:rPr>
          <w:rFonts w:ascii="Times New Roman" w:hAnsi="Times New Roman" w:cs="Times New Roman"/>
          <w:sz w:val="24"/>
          <w:szCs w:val="24"/>
        </w:rPr>
      </w:pPr>
    </w:p>
    <w:p w:rsidR="00624D81" w:rsidRDefault="00624D81" w:rsidP="00FC0F9F">
      <w:pPr>
        <w:rPr>
          <w:rFonts w:ascii="Times New Roman" w:hAnsi="Times New Roman" w:cs="Times New Roman"/>
          <w:sz w:val="24"/>
          <w:szCs w:val="24"/>
        </w:rPr>
      </w:pPr>
    </w:p>
    <w:p w:rsidR="00624D81" w:rsidRDefault="00624D81" w:rsidP="00FC0F9F">
      <w:pPr>
        <w:rPr>
          <w:rFonts w:ascii="Times New Roman" w:hAnsi="Times New Roman" w:cs="Times New Roman"/>
          <w:sz w:val="24"/>
          <w:szCs w:val="24"/>
        </w:rPr>
      </w:pPr>
    </w:p>
    <w:p w:rsidR="00624D81" w:rsidRPr="00624D81" w:rsidRDefault="00624D81" w:rsidP="00624D81">
      <w:pPr>
        <w:widowControl w:val="0"/>
        <w:suppressAutoHyphens/>
        <w:autoSpaceDN w:val="0"/>
        <w:spacing w:after="0" w:line="240" w:lineRule="auto"/>
        <w:jc w:val="center"/>
        <w:textAlignment w:val="baseline"/>
        <w:rPr>
          <w:rFonts w:ascii="Times New Roman" w:eastAsia="SimSun" w:hAnsi="Times New Roman" w:cs="Arial"/>
          <w:b/>
          <w:bCs/>
          <w:kern w:val="3"/>
          <w:sz w:val="28"/>
          <w:szCs w:val="28"/>
          <w:lang w:eastAsia="zh-CN" w:bidi="hi-IN"/>
        </w:rPr>
      </w:pPr>
      <w:r w:rsidRPr="00624D81">
        <w:rPr>
          <w:rFonts w:ascii="Times New Roman" w:eastAsia="SimSun" w:hAnsi="Times New Roman" w:cs="Arial"/>
          <w:b/>
          <w:bCs/>
          <w:kern w:val="3"/>
          <w:sz w:val="28"/>
          <w:szCs w:val="28"/>
          <w:lang w:eastAsia="zh-CN" w:bidi="hi-IN"/>
        </w:rPr>
        <w:lastRenderedPageBreak/>
        <w:t>Wymagania edukacyjne z języka angielskiego, klasa 1</w:t>
      </w:r>
    </w:p>
    <w:p w:rsidR="00624D81" w:rsidRPr="00624D81" w:rsidRDefault="00624D81" w:rsidP="00624D81">
      <w:pPr>
        <w:widowControl w:val="0"/>
        <w:suppressAutoHyphens/>
        <w:autoSpaceDN w:val="0"/>
        <w:spacing w:after="0" w:line="240" w:lineRule="auto"/>
        <w:jc w:val="center"/>
        <w:textAlignment w:val="baseline"/>
        <w:rPr>
          <w:rFonts w:ascii="Times New Roman" w:eastAsia="SimSun" w:hAnsi="Times New Roman" w:cs="Arial"/>
          <w:b/>
          <w:bCs/>
          <w:kern w:val="3"/>
          <w:sz w:val="28"/>
          <w:szCs w:val="28"/>
          <w:lang w:eastAsia="zh-CN" w:bidi="hi-IN"/>
        </w:rPr>
      </w:pPr>
      <w:r w:rsidRPr="00624D81">
        <w:rPr>
          <w:rFonts w:ascii="Times New Roman" w:eastAsia="SimSun" w:hAnsi="Times New Roman" w:cs="Arial"/>
          <w:b/>
          <w:bCs/>
          <w:kern w:val="3"/>
          <w:sz w:val="28"/>
          <w:szCs w:val="28"/>
          <w:lang w:eastAsia="zh-CN" w:bidi="hi-IN"/>
        </w:rPr>
        <w:t>rok szkolny 2025/2026</w:t>
      </w:r>
    </w:p>
    <w:p w:rsidR="00624D81" w:rsidRPr="00624D81" w:rsidRDefault="00624D81" w:rsidP="00624D81">
      <w:pPr>
        <w:widowControl w:val="0"/>
        <w:suppressAutoHyphens/>
        <w:autoSpaceDN w:val="0"/>
        <w:spacing w:after="0" w:line="240" w:lineRule="auto"/>
        <w:jc w:val="center"/>
        <w:textAlignment w:val="baseline"/>
        <w:rPr>
          <w:rFonts w:ascii="Times New Roman" w:eastAsia="SimSun" w:hAnsi="Times New Roman" w:cs="Arial"/>
          <w:b/>
          <w:bCs/>
          <w:kern w:val="3"/>
          <w:sz w:val="28"/>
          <w:szCs w:val="28"/>
          <w:lang w:eastAsia="zh-CN" w:bidi="hi-IN"/>
        </w:rPr>
      </w:pPr>
      <w:r w:rsidRPr="00624D81">
        <w:rPr>
          <w:rFonts w:ascii="Times New Roman" w:eastAsia="SimSun" w:hAnsi="Times New Roman" w:cs="Arial"/>
          <w:b/>
          <w:bCs/>
          <w:kern w:val="3"/>
          <w:sz w:val="28"/>
          <w:szCs w:val="28"/>
          <w:lang w:eastAsia="zh-CN" w:bidi="hi-IN"/>
        </w:rPr>
        <w:t>mgr Katarzyna Mikołajek</w:t>
      </w:r>
    </w:p>
    <w:tbl>
      <w:tblPr>
        <w:tblpPr w:leftFromText="141" w:rightFromText="141" w:vertAnchor="text" w:horzAnchor="margin" w:tblpXSpec="center" w:tblpY="188"/>
        <w:tblW w:w="11340" w:type="dxa"/>
        <w:tblLayout w:type="fixed"/>
        <w:tblCellMar>
          <w:left w:w="10" w:type="dxa"/>
          <w:right w:w="10" w:type="dxa"/>
        </w:tblCellMar>
        <w:tblLook w:val="04A0" w:firstRow="1" w:lastRow="0" w:firstColumn="1" w:lastColumn="0" w:noHBand="0" w:noVBand="1"/>
      </w:tblPr>
      <w:tblGrid>
        <w:gridCol w:w="1960"/>
        <w:gridCol w:w="2331"/>
        <w:gridCol w:w="2297"/>
        <w:gridCol w:w="2286"/>
        <w:gridCol w:w="2336"/>
        <w:gridCol w:w="130"/>
      </w:tblGrid>
      <w:tr w:rsidR="00624D81" w:rsidRPr="00624D81" w:rsidTr="0077784E">
        <w:tc>
          <w:tcPr>
            <w:tcW w:w="1960" w:type="dxa"/>
            <w:tcBorders>
              <w:top w:val="single" w:sz="2" w:space="0" w:color="000000"/>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Ocena</w:t>
            </w:r>
          </w:p>
        </w:tc>
        <w:tc>
          <w:tcPr>
            <w:tcW w:w="2331" w:type="dxa"/>
            <w:tcBorders>
              <w:top w:val="single" w:sz="2" w:space="0" w:color="000000"/>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Kryteria ogólne</w:t>
            </w:r>
          </w:p>
        </w:tc>
        <w:tc>
          <w:tcPr>
            <w:tcW w:w="2297" w:type="dxa"/>
            <w:tcBorders>
              <w:top w:val="single" w:sz="2" w:space="0" w:color="000000"/>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Wiedza i słownictwo</w:t>
            </w:r>
          </w:p>
        </w:tc>
        <w:tc>
          <w:tcPr>
            <w:tcW w:w="2286" w:type="dxa"/>
            <w:tcBorders>
              <w:top w:val="single" w:sz="2" w:space="0" w:color="000000"/>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Umiejętności komunikacyjne</w:t>
            </w:r>
          </w:p>
        </w:tc>
        <w:tc>
          <w:tcPr>
            <w:tcW w:w="2336" w:type="dxa"/>
            <w:tcBorders>
              <w:top w:val="single" w:sz="2" w:space="0" w:color="000000"/>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Praca na lekcji/zaangażowanie</w:t>
            </w:r>
          </w:p>
        </w:tc>
        <w:tc>
          <w:tcPr>
            <w:tcW w:w="130"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ind w:left="60" w:right="2355"/>
              <w:jc w:val="center"/>
              <w:textAlignment w:val="baseline"/>
              <w:rPr>
                <w:rFonts w:ascii="Times New Roman" w:eastAsia="SimSun" w:hAnsi="Times New Roman" w:cs="Arial"/>
                <w:b/>
                <w:bCs/>
                <w:kern w:val="3"/>
                <w:sz w:val="24"/>
                <w:szCs w:val="24"/>
                <w:lang w:eastAsia="zh-CN" w:bidi="hi-IN"/>
              </w:rPr>
            </w:pPr>
          </w:p>
          <w:p w:rsidR="00624D81" w:rsidRPr="00624D81" w:rsidRDefault="00624D81" w:rsidP="00624D81">
            <w:pPr>
              <w:widowControl w:val="0"/>
              <w:suppressLineNumbers/>
              <w:suppressAutoHyphens/>
              <w:autoSpaceDN w:val="0"/>
              <w:spacing w:after="0" w:line="240" w:lineRule="auto"/>
              <w:ind w:left="30" w:right="2445"/>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 </w:t>
            </w:r>
          </w:p>
        </w:tc>
      </w:tr>
      <w:tr w:rsidR="00624D81" w:rsidRPr="00624D81" w:rsidTr="0077784E">
        <w:tc>
          <w:tcPr>
            <w:tcW w:w="1960"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6 - celujący</w:t>
            </w:r>
          </w:p>
        </w:tc>
        <w:tc>
          <w:tcPr>
            <w:tcW w:w="2331"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Zdecydowanie wykracza poza wymagania programowe</w:t>
            </w:r>
          </w:p>
        </w:tc>
        <w:tc>
          <w:tcPr>
            <w:tcW w:w="2297"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Zna i używa całego słownictwa z podręcznika oraz słówek dodatkowych</w:t>
            </w:r>
          </w:p>
        </w:tc>
        <w:tc>
          <w:tcPr>
            <w:tcW w:w="228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Buduje własne zdania, potrafi spontanicznie odpowiadać i zadawać pytania</w:t>
            </w:r>
          </w:p>
        </w:tc>
        <w:tc>
          <w:tcPr>
            <w:tcW w:w="233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Chętnie zgłasza się </w:t>
            </w:r>
            <w:r w:rsidRPr="00624D81">
              <w:rPr>
                <w:rFonts w:ascii="Times New Roman" w:eastAsia="SimSun" w:hAnsi="Times New Roman" w:cs="Arial"/>
                <w:kern w:val="3"/>
                <w:sz w:val="24"/>
                <w:szCs w:val="24"/>
                <w:lang w:eastAsia="zh-CN" w:bidi="hi-IN"/>
              </w:rPr>
              <w:br/>
              <w:t>do odpowiedzi, bardzo aktywny, wykonuje prace dodatkowe</w:t>
            </w:r>
          </w:p>
        </w:tc>
        <w:tc>
          <w:tcPr>
            <w:tcW w:w="13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624D81" w:rsidRPr="00624D81" w:rsidTr="0077784E">
        <w:tc>
          <w:tcPr>
            <w:tcW w:w="1960"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5 - bardzo dobry</w:t>
            </w:r>
          </w:p>
        </w:tc>
        <w:tc>
          <w:tcPr>
            <w:tcW w:w="2331"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Opanował cały materiał programowy</w:t>
            </w:r>
          </w:p>
        </w:tc>
        <w:tc>
          <w:tcPr>
            <w:tcW w:w="2297"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Zna większość słownictwa </w:t>
            </w:r>
            <w:r w:rsidRPr="00624D81">
              <w:rPr>
                <w:rFonts w:ascii="Times New Roman" w:eastAsia="SimSun" w:hAnsi="Times New Roman" w:cs="Arial"/>
                <w:kern w:val="3"/>
                <w:sz w:val="24"/>
                <w:szCs w:val="24"/>
                <w:lang w:eastAsia="zh-CN" w:bidi="hi-IN"/>
              </w:rPr>
              <w:br/>
              <w:t xml:space="preserve">i zwrotów </w:t>
            </w:r>
            <w:r w:rsidRPr="00624D81">
              <w:rPr>
                <w:rFonts w:ascii="Times New Roman" w:eastAsia="SimSun" w:hAnsi="Times New Roman" w:cs="Arial"/>
                <w:kern w:val="3"/>
                <w:sz w:val="24"/>
                <w:szCs w:val="24"/>
                <w:lang w:eastAsia="zh-CN" w:bidi="hi-IN"/>
              </w:rPr>
              <w:br/>
              <w:t>z podręcznika</w:t>
            </w:r>
          </w:p>
        </w:tc>
        <w:tc>
          <w:tcPr>
            <w:tcW w:w="228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Odpowiada całymi zdaniami, potrafi porozumiewać się w prostych sytuacjach</w:t>
            </w:r>
          </w:p>
        </w:tc>
        <w:tc>
          <w:tcPr>
            <w:tcW w:w="233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Zwykle aktywny, przygotowany, wykonuje zadania domowe systematycznie</w:t>
            </w:r>
          </w:p>
        </w:tc>
        <w:tc>
          <w:tcPr>
            <w:tcW w:w="13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624D81" w:rsidRPr="00624D81" w:rsidTr="0077784E">
        <w:tc>
          <w:tcPr>
            <w:tcW w:w="1960"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4 - dobry</w:t>
            </w:r>
          </w:p>
        </w:tc>
        <w:tc>
          <w:tcPr>
            <w:tcW w:w="2331"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Opanował materiał </w:t>
            </w:r>
            <w:r w:rsidRPr="00624D81">
              <w:rPr>
                <w:rFonts w:ascii="Times New Roman" w:eastAsia="SimSun" w:hAnsi="Times New Roman" w:cs="Arial"/>
                <w:kern w:val="3"/>
                <w:sz w:val="24"/>
                <w:szCs w:val="24"/>
                <w:lang w:eastAsia="zh-CN" w:bidi="hi-IN"/>
              </w:rPr>
              <w:br/>
              <w:t>w stopniu zadowalającym</w:t>
            </w:r>
          </w:p>
        </w:tc>
        <w:tc>
          <w:tcPr>
            <w:tcW w:w="2297"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Zna większość słówek, czasem potrzebuje podpowiedzi</w:t>
            </w:r>
          </w:p>
        </w:tc>
        <w:tc>
          <w:tcPr>
            <w:tcW w:w="228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Odpowiada pojedynczymi słowami lub prostymi zdaniami, rozumie polecenia</w:t>
            </w:r>
          </w:p>
        </w:tc>
        <w:tc>
          <w:tcPr>
            <w:tcW w:w="233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Bierze udział w lekcji, zazwyczaj przygotowany</w:t>
            </w:r>
          </w:p>
        </w:tc>
        <w:tc>
          <w:tcPr>
            <w:tcW w:w="13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624D81" w:rsidRPr="00624D81" w:rsidTr="0077784E">
        <w:tc>
          <w:tcPr>
            <w:tcW w:w="1960"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3 - dostateczny</w:t>
            </w:r>
          </w:p>
        </w:tc>
        <w:tc>
          <w:tcPr>
            <w:tcW w:w="2331"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Opanował materiał </w:t>
            </w:r>
            <w:r w:rsidRPr="00624D81">
              <w:rPr>
                <w:rFonts w:ascii="Times New Roman" w:eastAsia="SimSun" w:hAnsi="Times New Roman" w:cs="Arial"/>
                <w:kern w:val="3"/>
                <w:sz w:val="24"/>
                <w:szCs w:val="24"/>
                <w:lang w:eastAsia="zh-CN" w:bidi="hi-IN"/>
              </w:rPr>
              <w:br/>
              <w:t>na poziomie podstawowym</w:t>
            </w:r>
          </w:p>
        </w:tc>
        <w:tc>
          <w:tcPr>
            <w:tcW w:w="2297"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Zna część słownictwa, myli niektóre wyrażenia</w:t>
            </w:r>
          </w:p>
        </w:tc>
        <w:tc>
          <w:tcPr>
            <w:tcW w:w="228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Odpowiada głównie pojedynczymi słowami, rozumie proste polecenia</w:t>
            </w:r>
          </w:p>
        </w:tc>
        <w:tc>
          <w:tcPr>
            <w:tcW w:w="233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Bierze udział w lekcji nieregularnie, czasem brak pracy domowej</w:t>
            </w:r>
          </w:p>
        </w:tc>
        <w:tc>
          <w:tcPr>
            <w:tcW w:w="13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624D81" w:rsidRPr="00624D81" w:rsidTr="0077784E">
        <w:tc>
          <w:tcPr>
            <w:tcW w:w="1960"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2 - dopuszczający</w:t>
            </w:r>
          </w:p>
        </w:tc>
        <w:tc>
          <w:tcPr>
            <w:tcW w:w="2331"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Ma poważne braki, </w:t>
            </w:r>
            <w:r w:rsidRPr="00624D81">
              <w:rPr>
                <w:rFonts w:ascii="Times New Roman" w:eastAsia="SimSun" w:hAnsi="Times New Roman" w:cs="Arial"/>
                <w:kern w:val="3"/>
                <w:sz w:val="24"/>
                <w:szCs w:val="24"/>
                <w:lang w:eastAsia="zh-CN" w:bidi="hi-IN"/>
              </w:rPr>
              <w:br/>
              <w:t>ale zna minimum programowe</w:t>
            </w:r>
          </w:p>
        </w:tc>
        <w:tc>
          <w:tcPr>
            <w:tcW w:w="2297"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 xml:space="preserve">Rozpoznaje część słówek </w:t>
            </w:r>
            <w:r w:rsidRPr="00624D81">
              <w:rPr>
                <w:rFonts w:ascii="Times New Roman" w:eastAsia="SimSun" w:hAnsi="Times New Roman" w:cs="Arial"/>
                <w:kern w:val="3"/>
                <w:sz w:val="24"/>
                <w:szCs w:val="24"/>
                <w:lang w:eastAsia="zh-CN" w:bidi="hi-IN"/>
              </w:rPr>
              <w:br/>
              <w:t>z działu po podpowiedzi nauczyciela</w:t>
            </w:r>
          </w:p>
        </w:tc>
        <w:tc>
          <w:tcPr>
            <w:tcW w:w="228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Udziela bardzo krótkich odpowiedzi, wymaga wsparcia</w:t>
            </w:r>
          </w:p>
        </w:tc>
        <w:tc>
          <w:tcPr>
            <w:tcW w:w="233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Niska aktywność, często nieprzygotowany, ale wykazuje chęć do nauki</w:t>
            </w:r>
          </w:p>
        </w:tc>
        <w:tc>
          <w:tcPr>
            <w:tcW w:w="13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624D81" w:rsidRPr="00624D81" w:rsidTr="0077784E">
        <w:tc>
          <w:tcPr>
            <w:tcW w:w="1960"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b/>
                <w:bCs/>
                <w:kern w:val="3"/>
                <w:sz w:val="24"/>
                <w:szCs w:val="24"/>
                <w:lang w:eastAsia="zh-CN" w:bidi="hi-IN"/>
              </w:rPr>
            </w:pPr>
            <w:r w:rsidRPr="00624D81">
              <w:rPr>
                <w:rFonts w:ascii="Times New Roman" w:eastAsia="SimSun" w:hAnsi="Times New Roman" w:cs="Arial"/>
                <w:b/>
                <w:bCs/>
                <w:kern w:val="3"/>
                <w:sz w:val="24"/>
                <w:szCs w:val="24"/>
                <w:lang w:eastAsia="zh-CN" w:bidi="hi-IN"/>
              </w:rPr>
              <w:t>1 - niedostateczny</w:t>
            </w:r>
          </w:p>
        </w:tc>
        <w:tc>
          <w:tcPr>
            <w:tcW w:w="2331"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Nie opanował materiału programowego</w:t>
            </w:r>
          </w:p>
        </w:tc>
        <w:tc>
          <w:tcPr>
            <w:tcW w:w="2297"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Nie zna podstawowego słownictwa i zwrotów</w:t>
            </w:r>
          </w:p>
        </w:tc>
        <w:tc>
          <w:tcPr>
            <w:tcW w:w="228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Nie potrafi odpowiedzieć nawet po podpowiedzi</w:t>
            </w:r>
          </w:p>
        </w:tc>
        <w:tc>
          <w:tcPr>
            <w:tcW w:w="2336" w:type="dxa"/>
            <w:tcBorders>
              <w:left w:val="single" w:sz="2" w:space="0" w:color="000000"/>
              <w:bottom w:val="single" w:sz="2" w:space="0" w:color="000000"/>
            </w:tcBorders>
            <w:tcMar>
              <w:top w:w="55" w:type="dxa"/>
              <w:left w:w="55" w:type="dxa"/>
              <w:bottom w:w="55" w:type="dxa"/>
              <w:right w:w="55" w:type="dxa"/>
            </w:tcMar>
          </w:tcPr>
          <w:p w:rsidR="00624D81" w:rsidRPr="00624D81" w:rsidRDefault="00624D81" w:rsidP="00624D81">
            <w:pPr>
              <w:widowControl w:val="0"/>
              <w:suppressLineNumbers/>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624D81">
              <w:rPr>
                <w:rFonts w:ascii="Times New Roman" w:eastAsia="SimSun" w:hAnsi="Times New Roman" w:cs="Arial"/>
                <w:kern w:val="3"/>
                <w:sz w:val="24"/>
                <w:szCs w:val="24"/>
                <w:lang w:eastAsia="zh-CN" w:bidi="hi-IN"/>
              </w:rPr>
              <w:t>Brak aktywności, brak pracy domowej, brak zaangażowania</w:t>
            </w:r>
          </w:p>
        </w:tc>
        <w:tc>
          <w:tcPr>
            <w:tcW w:w="13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24D81" w:rsidRPr="00624D81" w:rsidRDefault="00624D81" w:rsidP="00624D8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bl>
    <w:p w:rsidR="00624D81" w:rsidRPr="00624D81" w:rsidRDefault="00624D81" w:rsidP="00624D81">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p>
    <w:p w:rsidR="00624D81" w:rsidRPr="00624D81" w:rsidRDefault="00624D81" w:rsidP="00624D81">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p>
    <w:p w:rsidR="00624D81" w:rsidRDefault="00624D81" w:rsidP="00FC0F9F">
      <w:pPr>
        <w:rPr>
          <w:rFonts w:ascii="Times New Roman" w:hAnsi="Times New Roman" w:cs="Times New Roman"/>
          <w:sz w:val="24"/>
          <w:szCs w:val="24"/>
        </w:rPr>
      </w:pPr>
    </w:p>
    <w:p w:rsidR="006C139B" w:rsidRDefault="006C139B" w:rsidP="00FC0F9F">
      <w:pPr>
        <w:rPr>
          <w:rFonts w:ascii="Times New Roman" w:hAnsi="Times New Roman" w:cs="Times New Roman"/>
          <w:sz w:val="24"/>
          <w:szCs w:val="24"/>
        </w:rPr>
      </w:pPr>
    </w:p>
    <w:p w:rsidR="006C139B" w:rsidRDefault="006C139B" w:rsidP="00FC0F9F">
      <w:pPr>
        <w:rPr>
          <w:rFonts w:ascii="Times New Roman" w:hAnsi="Times New Roman" w:cs="Times New Roman"/>
          <w:sz w:val="24"/>
          <w:szCs w:val="24"/>
        </w:rPr>
      </w:pPr>
    </w:p>
    <w:p w:rsidR="00624D81" w:rsidRDefault="00624D81" w:rsidP="00FC0F9F">
      <w:pPr>
        <w:rPr>
          <w:rFonts w:ascii="Times New Roman" w:hAnsi="Times New Roman" w:cs="Times New Roman"/>
          <w:sz w:val="24"/>
          <w:szCs w:val="24"/>
        </w:rPr>
      </w:pPr>
    </w:p>
    <w:p w:rsidR="00624D81" w:rsidRDefault="00624D81" w:rsidP="00FC0F9F">
      <w:pPr>
        <w:rPr>
          <w:rFonts w:ascii="Times New Roman" w:hAnsi="Times New Roman" w:cs="Times New Roman"/>
          <w:sz w:val="24"/>
          <w:szCs w:val="24"/>
        </w:rPr>
      </w:pPr>
    </w:p>
    <w:p w:rsidR="00624D81" w:rsidRDefault="00624D81" w:rsidP="00FC0F9F">
      <w:pPr>
        <w:rPr>
          <w:rFonts w:ascii="Times New Roman" w:hAnsi="Times New Roman" w:cs="Times New Roman"/>
          <w:sz w:val="24"/>
          <w:szCs w:val="24"/>
        </w:rPr>
      </w:pPr>
    </w:p>
    <w:p w:rsidR="00624D81" w:rsidRDefault="00624D81" w:rsidP="00FC0F9F">
      <w:pPr>
        <w:rPr>
          <w:rFonts w:ascii="Times New Roman" w:hAnsi="Times New Roman" w:cs="Times New Roman"/>
          <w:sz w:val="24"/>
          <w:szCs w:val="24"/>
        </w:rPr>
      </w:pPr>
    </w:p>
    <w:p w:rsidR="006C139B" w:rsidRPr="00CD29B7" w:rsidRDefault="006C139B" w:rsidP="00FC0F9F">
      <w:pPr>
        <w:rPr>
          <w:rFonts w:ascii="Times New Roman" w:hAnsi="Times New Roman" w:cs="Times New Roman"/>
          <w:b/>
          <w:sz w:val="24"/>
          <w:szCs w:val="24"/>
        </w:rPr>
      </w:pPr>
    </w:p>
    <w:p w:rsidR="00A51E2A" w:rsidRPr="00A51E2A" w:rsidRDefault="00A51E2A" w:rsidP="00A51E2A">
      <w:pPr>
        <w:suppressAutoHyphens/>
        <w:autoSpaceDN w:val="0"/>
        <w:spacing w:after="140"/>
        <w:jc w:val="center"/>
        <w:textAlignment w:val="baseline"/>
        <w:rPr>
          <w:rFonts w:ascii="Liberation Serif" w:eastAsia="NSimSun" w:hAnsi="Liberation Serif" w:cs="Arial" w:hint="eastAsia"/>
          <w:b/>
          <w:bCs/>
          <w:kern w:val="3"/>
          <w:sz w:val="24"/>
          <w:szCs w:val="24"/>
          <w:lang w:eastAsia="zh-CN" w:bidi="hi-IN"/>
        </w:rPr>
      </w:pPr>
      <w:r w:rsidRPr="00A51E2A">
        <w:rPr>
          <w:rFonts w:ascii="Liberation Serif" w:eastAsia="NSimSun" w:hAnsi="Liberation Serif" w:cs="Arial"/>
          <w:b/>
          <w:bCs/>
          <w:kern w:val="3"/>
          <w:sz w:val="24"/>
          <w:szCs w:val="24"/>
          <w:lang w:eastAsia="zh-CN" w:bidi="hi-IN"/>
        </w:rPr>
        <w:t xml:space="preserve">WYMAGANIA EDUKACYJNE </w:t>
      </w:r>
      <w:r>
        <w:rPr>
          <w:rFonts w:ascii="Liberation Serif" w:eastAsia="NSimSun" w:hAnsi="Liberation Serif" w:cs="Arial"/>
          <w:b/>
          <w:bCs/>
          <w:kern w:val="3"/>
          <w:sz w:val="24"/>
          <w:szCs w:val="24"/>
          <w:lang w:eastAsia="zh-CN" w:bidi="hi-IN"/>
        </w:rPr>
        <w:t>Z RELIGII</w:t>
      </w:r>
      <w:r w:rsidRPr="00A51E2A">
        <w:rPr>
          <w:rFonts w:ascii="Liberation Serif" w:eastAsia="NSimSun" w:hAnsi="Liberation Serif" w:cs="Arial"/>
          <w:b/>
          <w:bCs/>
          <w:kern w:val="3"/>
          <w:sz w:val="24"/>
          <w:szCs w:val="24"/>
          <w:lang w:eastAsia="zh-CN" w:bidi="hi-IN"/>
        </w:rPr>
        <w:t>,</w:t>
      </w:r>
      <w:r>
        <w:rPr>
          <w:rFonts w:ascii="Liberation Serif" w:eastAsia="NSimSun" w:hAnsi="Liberation Serif" w:cs="Arial"/>
          <w:b/>
          <w:bCs/>
          <w:kern w:val="3"/>
          <w:sz w:val="24"/>
          <w:szCs w:val="24"/>
          <w:lang w:eastAsia="zh-CN" w:bidi="hi-IN"/>
        </w:rPr>
        <w:t xml:space="preserve"> KLASA 1</w:t>
      </w:r>
    </w:p>
    <w:p w:rsidR="00A51E2A" w:rsidRPr="00A51E2A" w:rsidRDefault="00A51E2A" w:rsidP="00A51E2A">
      <w:pPr>
        <w:suppressAutoHyphens/>
        <w:autoSpaceDN w:val="0"/>
        <w:spacing w:after="140"/>
        <w:jc w:val="center"/>
        <w:textAlignment w:val="baseline"/>
        <w:rPr>
          <w:rFonts w:ascii="Liberation Serif" w:eastAsia="NSimSun" w:hAnsi="Liberation Serif" w:cs="Arial" w:hint="eastAsia"/>
          <w:kern w:val="3"/>
          <w:sz w:val="24"/>
          <w:szCs w:val="24"/>
          <w:lang w:eastAsia="zh-CN" w:bidi="hi-IN"/>
        </w:rPr>
      </w:pPr>
      <w:r w:rsidRPr="00A51E2A">
        <w:rPr>
          <w:rFonts w:ascii="Liberation Serif" w:eastAsia="NSimSun" w:hAnsi="Liberation Serif" w:cs="Arial"/>
          <w:b/>
          <w:bCs/>
          <w:kern w:val="3"/>
          <w:sz w:val="24"/>
          <w:szCs w:val="24"/>
          <w:lang w:eastAsia="zh-CN" w:bidi="hi-IN"/>
        </w:rPr>
        <w:t>ZSS ZAGÓRNIK</w:t>
      </w:r>
    </w:p>
    <w:p w:rsidR="00A51E2A" w:rsidRPr="00A51E2A" w:rsidRDefault="00A51E2A" w:rsidP="00A51E2A">
      <w:pPr>
        <w:suppressAutoHyphens/>
        <w:autoSpaceDN w:val="0"/>
        <w:spacing w:after="140"/>
        <w:jc w:val="center"/>
        <w:textAlignment w:val="baseline"/>
        <w:rPr>
          <w:rFonts w:ascii="Liberation Serif" w:eastAsia="NSimSun" w:hAnsi="Liberation Serif" w:cs="Arial" w:hint="eastAsia"/>
          <w:b/>
          <w:kern w:val="3"/>
          <w:sz w:val="24"/>
          <w:szCs w:val="24"/>
          <w:lang w:eastAsia="zh-CN" w:bidi="hi-IN"/>
        </w:rPr>
      </w:pPr>
      <w:r w:rsidRPr="00A51E2A">
        <w:rPr>
          <w:rFonts w:ascii="Liberation Serif" w:eastAsia="NSimSun" w:hAnsi="Liberation Serif" w:cs="Arial"/>
          <w:b/>
          <w:kern w:val="3"/>
          <w:sz w:val="24"/>
          <w:szCs w:val="24"/>
          <w:lang w:eastAsia="zh-CN" w:bidi="hi-IN"/>
        </w:rPr>
        <w:t>ROK SZKOLNY 2025/2026</w:t>
      </w:r>
    </w:p>
    <w:p w:rsidR="00A51E2A" w:rsidRPr="00A51E2A" w:rsidRDefault="00D55DEB" w:rsidP="00A51E2A">
      <w:pPr>
        <w:suppressAutoHyphens/>
        <w:autoSpaceDN w:val="0"/>
        <w:spacing w:after="140"/>
        <w:jc w:val="center"/>
        <w:textAlignment w:val="baseline"/>
        <w:rPr>
          <w:rFonts w:ascii="Liberation Serif" w:eastAsia="NSimSun" w:hAnsi="Liberation Serif" w:cs="Arial" w:hint="eastAsia"/>
          <w:b/>
          <w:kern w:val="3"/>
          <w:sz w:val="24"/>
          <w:szCs w:val="24"/>
          <w:lang w:eastAsia="zh-CN" w:bidi="hi-IN"/>
        </w:rPr>
      </w:pPr>
      <w:r>
        <w:rPr>
          <w:rFonts w:ascii="Liberation Serif" w:eastAsia="NSimSun" w:hAnsi="Liberation Serif" w:cs="Arial"/>
          <w:b/>
          <w:kern w:val="3"/>
          <w:sz w:val="24"/>
          <w:szCs w:val="24"/>
          <w:lang w:eastAsia="zh-CN" w:bidi="hi-IN"/>
        </w:rPr>
        <w:t>mgr</w:t>
      </w:r>
      <w:bookmarkStart w:id="0" w:name="_GoBack"/>
      <w:bookmarkEnd w:id="0"/>
      <w:r w:rsidR="00A51E2A" w:rsidRPr="00A51E2A">
        <w:rPr>
          <w:rFonts w:ascii="Liberation Serif" w:eastAsia="NSimSun" w:hAnsi="Liberation Serif" w:cs="Arial"/>
          <w:b/>
          <w:kern w:val="3"/>
          <w:sz w:val="24"/>
          <w:szCs w:val="24"/>
          <w:lang w:eastAsia="zh-CN" w:bidi="hi-IN"/>
        </w:rPr>
        <w:t xml:space="preserve"> Micha</w:t>
      </w:r>
      <w:r w:rsidR="00A51E2A" w:rsidRPr="00A51E2A">
        <w:rPr>
          <w:rFonts w:ascii="Liberation Serif" w:eastAsia="NSimSun" w:hAnsi="Liberation Serif" w:cs="Arial" w:hint="cs"/>
          <w:b/>
          <w:kern w:val="3"/>
          <w:sz w:val="24"/>
          <w:szCs w:val="24"/>
          <w:lang w:eastAsia="zh-CN" w:bidi="hi-IN"/>
        </w:rPr>
        <w:t>ł</w:t>
      </w:r>
      <w:r w:rsidR="00A51E2A" w:rsidRPr="00A51E2A">
        <w:rPr>
          <w:rFonts w:ascii="Liberation Serif" w:eastAsia="NSimSun" w:hAnsi="Liberation Serif" w:cs="Arial"/>
          <w:b/>
          <w:kern w:val="3"/>
          <w:sz w:val="24"/>
          <w:szCs w:val="24"/>
          <w:lang w:eastAsia="zh-CN" w:bidi="hi-IN"/>
        </w:rPr>
        <w:t xml:space="preserve"> </w:t>
      </w:r>
      <w:proofErr w:type="spellStart"/>
      <w:r w:rsidR="00A51E2A" w:rsidRPr="00A51E2A">
        <w:rPr>
          <w:rFonts w:ascii="Liberation Serif" w:eastAsia="NSimSun" w:hAnsi="Liberation Serif" w:cs="Arial"/>
          <w:b/>
          <w:kern w:val="3"/>
          <w:sz w:val="24"/>
          <w:szCs w:val="24"/>
          <w:lang w:eastAsia="zh-CN" w:bidi="hi-IN"/>
        </w:rPr>
        <w:t>Fryś</w:t>
      </w:r>
      <w:proofErr w:type="spellEnd"/>
    </w:p>
    <w:p w:rsidR="006C139B" w:rsidRPr="006C139B" w:rsidRDefault="006C139B" w:rsidP="006C139B">
      <w:pPr>
        <w:spacing w:after="0" w:line="240" w:lineRule="auto"/>
        <w:jc w:val="center"/>
        <w:rPr>
          <w:rFonts w:ascii="Times New Roman" w:eastAsia="Times New Roman" w:hAnsi="Times New Roman" w:cs="Times New Roman"/>
          <w:b/>
          <w:sz w:val="28"/>
          <w:szCs w:val="28"/>
          <w:lang w:eastAsia="pl-PL"/>
        </w:rPr>
      </w:pPr>
    </w:p>
    <w:p w:rsidR="006C139B" w:rsidRPr="006C139B" w:rsidRDefault="006C139B" w:rsidP="006C139B">
      <w:pPr>
        <w:spacing w:after="0" w:line="240" w:lineRule="auto"/>
        <w:jc w:val="center"/>
        <w:rPr>
          <w:rFonts w:ascii="Times New Roman" w:eastAsia="Times New Roman" w:hAnsi="Times New Roman" w:cs="Times New Roman"/>
          <w:sz w:val="26"/>
          <w:szCs w:val="26"/>
          <w:lang w:eastAsia="pl-PL"/>
        </w:rPr>
      </w:pPr>
      <w:r w:rsidRPr="006C139B">
        <w:rPr>
          <w:rFonts w:ascii="Times New Roman" w:eastAsia="Times New Roman" w:hAnsi="Times New Roman" w:cs="Times New Roman"/>
          <w:sz w:val="26"/>
          <w:szCs w:val="26"/>
          <w:lang w:eastAsia="pl-PL"/>
        </w:rPr>
        <w:t>według podręcznika „</w:t>
      </w:r>
      <w:r w:rsidRPr="006C139B">
        <w:rPr>
          <w:rFonts w:ascii="Times New Roman" w:eastAsia="Times New Roman" w:hAnsi="Times New Roman" w:cs="Times New Roman"/>
          <w:sz w:val="28"/>
          <w:szCs w:val="20"/>
          <w:lang w:eastAsia="pl-PL"/>
        </w:rPr>
        <w:t>Poznaję Boży świat</w:t>
      </w:r>
      <w:r w:rsidRPr="006C139B">
        <w:rPr>
          <w:rFonts w:ascii="Times New Roman" w:eastAsia="Times New Roman" w:hAnsi="Times New Roman" w:cs="Times New Roman"/>
          <w:sz w:val="26"/>
          <w:szCs w:val="26"/>
          <w:lang w:eastAsia="pl-PL"/>
        </w:rPr>
        <w:t xml:space="preserve">” </w:t>
      </w:r>
      <w:r w:rsidRPr="006C139B">
        <w:rPr>
          <w:rFonts w:ascii="Times New Roman" w:eastAsia="Times New Roman" w:hAnsi="Times New Roman" w:cs="Times New Roman"/>
          <w:sz w:val="28"/>
          <w:szCs w:val="20"/>
          <w:lang w:eastAsia="pl-PL"/>
        </w:rPr>
        <w:t>nr AZ-11-01/18-KI-4/20</w:t>
      </w:r>
    </w:p>
    <w:p w:rsidR="006C139B" w:rsidRPr="006C139B" w:rsidRDefault="006C139B" w:rsidP="006C139B">
      <w:pPr>
        <w:spacing w:after="0" w:line="360" w:lineRule="auto"/>
        <w:jc w:val="center"/>
        <w:rPr>
          <w:rFonts w:ascii="Times New Roman" w:eastAsia="Times New Roman" w:hAnsi="Times New Roman" w:cs="Times New Roman"/>
          <w:caps/>
          <w:sz w:val="24"/>
          <w:szCs w:val="20"/>
          <w:lang w:eastAsia="pl-PL"/>
        </w:rPr>
      </w:pPr>
      <w:r w:rsidRPr="006C139B">
        <w:rPr>
          <w:rFonts w:ascii="Times New Roman" w:eastAsia="Times New Roman" w:hAnsi="Times New Roman" w:cs="Times New Roman"/>
          <w:sz w:val="28"/>
          <w:szCs w:val="20"/>
          <w:lang w:eastAsia="pl-PL"/>
        </w:rPr>
        <w:t xml:space="preserve">zgodnego z programem nauczania „Zaproszeni na ucztę z Jezusem” </w:t>
      </w:r>
      <w:r w:rsidRPr="006C139B">
        <w:rPr>
          <w:rFonts w:ascii="Times New Roman" w:eastAsia="Times New Roman" w:hAnsi="Times New Roman" w:cs="Times New Roman"/>
          <w:sz w:val="24"/>
          <w:szCs w:val="20"/>
          <w:lang w:eastAsia="pl-PL"/>
        </w:rPr>
        <w:t xml:space="preserve">nr </w:t>
      </w:r>
      <w:r w:rsidRPr="006C139B">
        <w:rPr>
          <w:rFonts w:ascii="Times New Roman" w:eastAsia="Times New Roman" w:hAnsi="Times New Roman" w:cs="Times New Roman"/>
          <w:caps/>
          <w:sz w:val="24"/>
          <w:szCs w:val="20"/>
          <w:lang w:eastAsia="pl-PL"/>
        </w:rPr>
        <w:t>AZ-1-01/18.</w:t>
      </w:r>
    </w:p>
    <w:p w:rsidR="006C139B" w:rsidRPr="006C139B" w:rsidRDefault="006C139B" w:rsidP="006C139B">
      <w:pPr>
        <w:spacing w:after="0" w:line="240" w:lineRule="auto"/>
        <w:jc w:val="center"/>
        <w:rPr>
          <w:rFonts w:ascii="Times New Roman" w:eastAsia="Times New Roman" w:hAnsi="Times New Roman" w:cs="Times New Roman"/>
          <w:sz w:val="28"/>
          <w:szCs w:val="20"/>
          <w:lang w:eastAsia="pl-PL"/>
        </w:rPr>
      </w:pPr>
    </w:p>
    <w:p w:rsidR="006C139B" w:rsidRPr="006C139B" w:rsidRDefault="006C139B" w:rsidP="006C139B">
      <w:pPr>
        <w:spacing w:after="0" w:line="240" w:lineRule="auto"/>
        <w:jc w:val="center"/>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OGÓLNE KRYTERIA OCENIANIA</w:t>
      </w:r>
    </w:p>
    <w:p w:rsidR="006C139B" w:rsidRPr="006C139B" w:rsidRDefault="006C139B" w:rsidP="006C139B">
      <w:pPr>
        <w:spacing w:after="0" w:line="240" w:lineRule="auto"/>
        <w:jc w:val="both"/>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 xml:space="preserve">W procesie oceniania </w:t>
      </w:r>
      <w:r w:rsidRPr="006C139B">
        <w:rPr>
          <w:rFonts w:ascii="Times New Roman" w:eastAsia="Times New Roman" w:hAnsi="Times New Roman" w:cs="Times New Roman"/>
          <w:b/>
          <w:szCs w:val="20"/>
          <w:lang w:eastAsia="pl-PL"/>
        </w:rPr>
        <w:t>obowiązuje stosowanie zasady kumulowania wymagań</w:t>
      </w:r>
      <w:r w:rsidRPr="006C139B">
        <w:rPr>
          <w:rFonts w:ascii="Times New Roman" w:eastAsia="Times New Roman" w:hAnsi="Times New Roman" w:cs="Times New Roman"/>
          <w:szCs w:val="20"/>
          <w:lang w:eastAsia="pl-PL"/>
        </w:rPr>
        <w:t xml:space="preserve"> (ocenę wyższą otrzymać może uczeń, który spełnia wszystkie wymagania przypisane ocenom niższym). Oceniamy wiedzę i umiejętności ucznia oraz przejawy ich zastosowania w życiu codziennym, przede wszystkim w szkole. Gdy uczeń ubiega się o ocenę celującą, bierzemy pod uwagę również jego zaangażowanie religijno-społeczne poza szkołą.</w:t>
      </w:r>
    </w:p>
    <w:p w:rsidR="006C139B" w:rsidRPr="006C139B" w:rsidRDefault="006C139B" w:rsidP="006C139B">
      <w:pPr>
        <w:spacing w:after="0" w:line="240" w:lineRule="auto"/>
        <w:rPr>
          <w:rFonts w:ascii="Times New Roman" w:eastAsia="Times New Roman" w:hAnsi="Times New Roman" w:cs="Times New Roman"/>
          <w:sz w:val="18"/>
          <w:szCs w:val="18"/>
          <w:lang w:eastAsia="pl-PL"/>
        </w:rPr>
      </w:pPr>
    </w:p>
    <w:p w:rsidR="006C139B" w:rsidRPr="006C139B" w:rsidRDefault="006C139B" w:rsidP="006C139B">
      <w:p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b/>
          <w:szCs w:val="20"/>
          <w:lang w:eastAsia="pl-PL"/>
        </w:rPr>
        <w:t>Ocenę niedostateczną otrzymuje uczeń, który:</w:t>
      </w:r>
      <w:r w:rsidRPr="006C139B">
        <w:rPr>
          <w:rFonts w:ascii="Times New Roman" w:eastAsia="Times New Roman" w:hAnsi="Times New Roman" w:cs="Times New Roman"/>
          <w:b/>
          <w:szCs w:val="20"/>
          <w:lang w:eastAsia="pl-PL"/>
        </w:rPr>
        <w:br/>
      </w:r>
      <w:r w:rsidRPr="006C139B">
        <w:rPr>
          <w:rFonts w:ascii="Times New Roman" w:eastAsia="Times New Roman" w:hAnsi="Times New Roman" w:cs="Times New Roman"/>
          <w:szCs w:val="20"/>
          <w:lang w:eastAsia="pl-PL"/>
        </w:rPr>
        <w:t>a) nie spełnia wymagań na ocenę dopuszczającą, (i)</w:t>
      </w:r>
      <w:r w:rsidRPr="006C139B">
        <w:rPr>
          <w:rFonts w:ascii="Times New Roman" w:eastAsia="Times New Roman" w:hAnsi="Times New Roman" w:cs="Times New Roman"/>
          <w:szCs w:val="20"/>
          <w:lang w:eastAsia="pl-PL"/>
        </w:rPr>
        <w:br/>
        <w:t>b) odmawia wszelkiej współpracy, (i)</w:t>
      </w:r>
      <w:r w:rsidRPr="006C139B">
        <w:rPr>
          <w:rFonts w:ascii="Times New Roman" w:eastAsia="Times New Roman" w:hAnsi="Times New Roman" w:cs="Times New Roman"/>
          <w:szCs w:val="20"/>
          <w:lang w:eastAsia="pl-PL"/>
        </w:rPr>
        <w:br/>
        <w:t>c) ma lekceważący stosunek do przedmiotu i wiary.</w:t>
      </w:r>
    </w:p>
    <w:p w:rsidR="006C139B" w:rsidRPr="006C139B" w:rsidRDefault="006C139B" w:rsidP="006C139B">
      <w:pPr>
        <w:spacing w:after="0" w:line="240" w:lineRule="auto"/>
        <w:rPr>
          <w:rFonts w:ascii="Times New Roman" w:eastAsia="Times New Roman" w:hAnsi="Times New Roman" w:cs="Times New Roman"/>
          <w:sz w:val="18"/>
          <w:szCs w:val="18"/>
          <w:lang w:eastAsia="pl-PL"/>
        </w:rPr>
      </w:pPr>
    </w:p>
    <w:p w:rsidR="006C139B" w:rsidRPr="006C139B" w:rsidRDefault="006C139B" w:rsidP="006C139B">
      <w:pPr>
        <w:spacing w:after="0" w:line="240" w:lineRule="auto"/>
        <w:rPr>
          <w:rFonts w:ascii="Times New Roman" w:eastAsia="Times New Roman" w:hAnsi="Times New Roman" w:cs="Times New Roman"/>
          <w:b/>
          <w:szCs w:val="20"/>
          <w:lang w:eastAsia="pl-PL"/>
        </w:rPr>
      </w:pPr>
      <w:r w:rsidRPr="006C139B">
        <w:rPr>
          <w:rFonts w:ascii="Times New Roman" w:eastAsia="Times New Roman" w:hAnsi="Times New Roman" w:cs="Times New Roman"/>
          <w:b/>
          <w:szCs w:val="20"/>
          <w:lang w:eastAsia="pl-PL"/>
        </w:rPr>
        <w:t>Ocenę dopuszczającą otrzymuje uczeń, który spełnia wymagania konieczne:</w:t>
      </w:r>
    </w:p>
    <w:p w:rsidR="006C139B" w:rsidRPr="006C139B" w:rsidRDefault="006C139B" w:rsidP="006C139B">
      <w:pPr>
        <w:numPr>
          <w:ilvl w:val="0"/>
          <w:numId w:val="5"/>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 xml:space="preserve">w zakresie wiadomości i umiejętności opanował treści najłatwiejsze, najczęściej stosowane, stanowiące podstawę do dalszej edukacji, </w:t>
      </w:r>
    </w:p>
    <w:p w:rsidR="006C139B" w:rsidRPr="006C139B" w:rsidRDefault="006C139B" w:rsidP="006C139B">
      <w:pPr>
        <w:numPr>
          <w:ilvl w:val="0"/>
          <w:numId w:val="5"/>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wykazuje choćby minimalne zainteresowanie przedmiotem i gotowość współpracy z nauczycielem i w grupie.</w:t>
      </w:r>
    </w:p>
    <w:p w:rsidR="006C139B" w:rsidRPr="006C139B" w:rsidRDefault="006C139B" w:rsidP="006C139B">
      <w:pPr>
        <w:spacing w:after="0" w:line="240" w:lineRule="auto"/>
        <w:rPr>
          <w:rFonts w:ascii="Times New Roman" w:eastAsia="Times New Roman" w:hAnsi="Times New Roman" w:cs="Times New Roman"/>
          <w:sz w:val="18"/>
          <w:szCs w:val="18"/>
          <w:lang w:eastAsia="pl-PL"/>
        </w:rPr>
      </w:pPr>
    </w:p>
    <w:p w:rsidR="006C139B" w:rsidRPr="006C139B" w:rsidRDefault="006C139B" w:rsidP="006C139B">
      <w:pPr>
        <w:spacing w:after="0" w:line="240" w:lineRule="auto"/>
        <w:rPr>
          <w:rFonts w:ascii="Times New Roman" w:eastAsia="Times New Roman" w:hAnsi="Times New Roman" w:cs="Times New Roman"/>
          <w:b/>
          <w:szCs w:val="20"/>
          <w:lang w:eastAsia="pl-PL"/>
        </w:rPr>
      </w:pPr>
      <w:r w:rsidRPr="006C139B">
        <w:rPr>
          <w:rFonts w:ascii="Times New Roman" w:eastAsia="Times New Roman" w:hAnsi="Times New Roman" w:cs="Times New Roman"/>
          <w:b/>
          <w:szCs w:val="20"/>
          <w:lang w:eastAsia="pl-PL"/>
        </w:rPr>
        <w:t>Ocenę dostateczną otrzymuje uczeń, który spełnia wymagania podstawowe:</w:t>
      </w:r>
    </w:p>
    <w:p w:rsidR="006C139B" w:rsidRPr="006C139B" w:rsidRDefault="006C139B" w:rsidP="006C139B">
      <w:pPr>
        <w:numPr>
          <w:ilvl w:val="0"/>
          <w:numId w:val="6"/>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opanował treści najbardziej przystępne, najprostsze, najbardziej uniwersalne, niezbędne na danym etapie kształcenia i na wyższych etapach,</w:t>
      </w:r>
    </w:p>
    <w:p w:rsidR="006C139B" w:rsidRPr="006C139B" w:rsidRDefault="006C139B" w:rsidP="006C139B">
      <w:pPr>
        <w:numPr>
          <w:ilvl w:val="0"/>
          <w:numId w:val="6"/>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uczestniczy w rozwiązywaniu problemów oraz umiejętnie słucha innych.</w:t>
      </w:r>
    </w:p>
    <w:p w:rsidR="006C139B" w:rsidRPr="006C139B" w:rsidRDefault="006C139B" w:rsidP="006C139B">
      <w:pPr>
        <w:spacing w:after="0" w:line="240" w:lineRule="auto"/>
        <w:rPr>
          <w:rFonts w:ascii="Times New Roman" w:eastAsia="Times New Roman" w:hAnsi="Times New Roman" w:cs="Times New Roman"/>
          <w:sz w:val="18"/>
          <w:szCs w:val="18"/>
          <w:lang w:eastAsia="pl-PL"/>
        </w:rPr>
      </w:pPr>
    </w:p>
    <w:p w:rsidR="006C139B" w:rsidRPr="006C139B" w:rsidRDefault="006C139B" w:rsidP="006C139B">
      <w:pPr>
        <w:spacing w:after="0" w:line="240" w:lineRule="auto"/>
        <w:rPr>
          <w:rFonts w:ascii="Times New Roman" w:eastAsia="Times New Roman" w:hAnsi="Times New Roman" w:cs="Times New Roman"/>
          <w:b/>
          <w:szCs w:val="20"/>
          <w:lang w:eastAsia="pl-PL"/>
        </w:rPr>
      </w:pPr>
      <w:r w:rsidRPr="006C139B">
        <w:rPr>
          <w:rFonts w:ascii="Times New Roman" w:eastAsia="Times New Roman" w:hAnsi="Times New Roman" w:cs="Times New Roman"/>
          <w:b/>
          <w:szCs w:val="20"/>
          <w:lang w:eastAsia="pl-PL"/>
        </w:rPr>
        <w:t>Ocenę dobrą otrzymuje uczeń, który spełnia wymagania rozszerzające:</w:t>
      </w:r>
    </w:p>
    <w:p w:rsidR="006C139B" w:rsidRPr="006C139B" w:rsidRDefault="006C139B" w:rsidP="006C139B">
      <w:pPr>
        <w:numPr>
          <w:ilvl w:val="0"/>
          <w:numId w:val="7"/>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opanował treści umiarkowanie przystępne oraz bardziej złożone,</w:t>
      </w:r>
    </w:p>
    <w:p w:rsidR="006C139B" w:rsidRPr="006C139B" w:rsidRDefault="006C139B" w:rsidP="006C139B">
      <w:pPr>
        <w:numPr>
          <w:ilvl w:val="0"/>
          <w:numId w:val="7"/>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ukierunkowany jest na poszukiwanie prawdy i dobra oraz szanuje poglądy innych,</w:t>
      </w:r>
    </w:p>
    <w:p w:rsidR="006C139B" w:rsidRPr="006C139B" w:rsidRDefault="006C139B" w:rsidP="006C139B">
      <w:pPr>
        <w:numPr>
          <w:ilvl w:val="0"/>
          <w:numId w:val="7"/>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aktywnie realizuje zadania wykonywane w grupie.</w:t>
      </w:r>
    </w:p>
    <w:p w:rsidR="006C139B" w:rsidRPr="006C139B" w:rsidRDefault="006C139B" w:rsidP="006C139B">
      <w:pPr>
        <w:spacing w:after="0" w:line="240" w:lineRule="auto"/>
        <w:rPr>
          <w:rFonts w:ascii="Times New Roman" w:eastAsia="Times New Roman" w:hAnsi="Times New Roman" w:cs="Times New Roman"/>
          <w:sz w:val="18"/>
          <w:szCs w:val="18"/>
          <w:lang w:eastAsia="pl-PL"/>
        </w:rPr>
      </w:pPr>
    </w:p>
    <w:p w:rsidR="006C139B" w:rsidRPr="006C139B" w:rsidRDefault="006C139B" w:rsidP="006C139B">
      <w:pPr>
        <w:spacing w:after="0" w:line="240" w:lineRule="auto"/>
        <w:rPr>
          <w:rFonts w:ascii="Times New Roman" w:eastAsia="Times New Roman" w:hAnsi="Times New Roman" w:cs="Times New Roman"/>
          <w:b/>
          <w:szCs w:val="20"/>
          <w:lang w:eastAsia="pl-PL"/>
        </w:rPr>
      </w:pPr>
      <w:r w:rsidRPr="006C139B">
        <w:rPr>
          <w:rFonts w:ascii="Times New Roman" w:eastAsia="Times New Roman" w:hAnsi="Times New Roman" w:cs="Times New Roman"/>
          <w:b/>
          <w:szCs w:val="20"/>
          <w:lang w:eastAsia="pl-PL"/>
        </w:rPr>
        <w:t>Ocenę bardzo dobrą otrzymuje uczeń, który spełnia wymagania dopełniające:</w:t>
      </w:r>
    </w:p>
    <w:p w:rsidR="006C139B" w:rsidRPr="006C139B" w:rsidRDefault="006C139B" w:rsidP="006C139B">
      <w:pPr>
        <w:numPr>
          <w:ilvl w:val="0"/>
          <w:numId w:val="8"/>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opanował treści obejmujące elementy trudne do opanowania, złożone i nietypowe,</w:t>
      </w:r>
    </w:p>
    <w:p w:rsidR="006C139B" w:rsidRPr="006C139B" w:rsidRDefault="006C139B" w:rsidP="006C139B">
      <w:pPr>
        <w:numPr>
          <w:ilvl w:val="0"/>
          <w:numId w:val="8"/>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wykazuje własną inicjatywę w rozwiązywaniu problemów swojej społeczności</w:t>
      </w:r>
    </w:p>
    <w:p w:rsidR="006C139B" w:rsidRPr="006C139B" w:rsidRDefault="006C139B" w:rsidP="006C139B">
      <w:pPr>
        <w:numPr>
          <w:ilvl w:val="0"/>
          <w:numId w:val="8"/>
        </w:num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wszechstronnie dba o rozwój swojej osobowości i podejmuje zadania apostolskie.</w:t>
      </w:r>
    </w:p>
    <w:p w:rsidR="006C139B" w:rsidRPr="006C139B" w:rsidRDefault="006C139B" w:rsidP="006C139B">
      <w:pPr>
        <w:spacing w:after="0" w:line="240" w:lineRule="auto"/>
        <w:rPr>
          <w:rFonts w:ascii="Times New Roman" w:eastAsia="Times New Roman" w:hAnsi="Times New Roman" w:cs="Times New Roman"/>
          <w:b/>
          <w:sz w:val="18"/>
          <w:szCs w:val="18"/>
          <w:lang w:eastAsia="pl-PL"/>
        </w:rPr>
      </w:pPr>
    </w:p>
    <w:p w:rsidR="006C139B" w:rsidRPr="006C139B" w:rsidRDefault="006C139B" w:rsidP="006C139B">
      <w:p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b/>
          <w:szCs w:val="20"/>
          <w:lang w:eastAsia="pl-PL"/>
        </w:rPr>
        <w:t xml:space="preserve">Ocenę celującą otrzymuje uczeń, który: </w:t>
      </w:r>
      <w:r w:rsidRPr="006C139B">
        <w:rPr>
          <w:rFonts w:ascii="Times New Roman" w:eastAsia="Times New Roman" w:hAnsi="Times New Roman" w:cs="Times New Roman"/>
          <w:b/>
          <w:szCs w:val="20"/>
          <w:lang w:eastAsia="pl-PL"/>
        </w:rPr>
        <w:br/>
      </w:r>
      <w:r w:rsidRPr="006C139B">
        <w:rPr>
          <w:rFonts w:ascii="Times New Roman" w:eastAsia="Times New Roman" w:hAnsi="Times New Roman" w:cs="Times New Roman"/>
          <w:szCs w:val="20"/>
          <w:lang w:eastAsia="pl-PL"/>
        </w:rPr>
        <w:t xml:space="preserve">a) posiadł wiedzę i umiejętności w zakresie programu nauczania przedmiotu w danej klasie, samodzielnie i twórczo rozwija własne uzdolnienia, </w:t>
      </w:r>
    </w:p>
    <w:p w:rsidR="006C139B" w:rsidRPr="006C139B" w:rsidRDefault="006C139B" w:rsidP="006C139B">
      <w:pPr>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t>b) biegle posługuje się zdobytymi wiadomościami w rozwiązywaniu problemów teoretycznych lub praktycznych z programu nauczania danej klasy, proponuje rozwiązania nietypowe.</w:t>
      </w:r>
    </w:p>
    <w:p w:rsidR="006C139B" w:rsidRPr="006C139B" w:rsidRDefault="006C139B" w:rsidP="006C139B">
      <w:pPr>
        <w:tabs>
          <w:tab w:val="left" w:pos="1690"/>
        </w:tabs>
        <w:spacing w:after="0" w:line="240" w:lineRule="auto"/>
        <w:rPr>
          <w:rFonts w:ascii="Times New Roman" w:eastAsia="Times New Roman" w:hAnsi="Times New Roman" w:cs="Times New Roman"/>
          <w:szCs w:val="20"/>
          <w:lang w:eastAsia="pl-PL"/>
        </w:rPr>
      </w:pPr>
      <w:r w:rsidRPr="006C139B">
        <w:rPr>
          <w:rFonts w:ascii="Times New Roman" w:eastAsia="Times New Roman" w:hAnsi="Times New Roman" w:cs="Times New Roman"/>
          <w:szCs w:val="20"/>
          <w:lang w:eastAsia="pl-PL"/>
        </w:rPr>
        <w:br w:type="page"/>
      </w:r>
    </w:p>
    <w:tbl>
      <w:tblPr>
        <w:tblpPr w:leftFromText="141" w:rightFromText="141" w:vertAnchor="text" w:horzAnchor="margin" w:tblpXSpec="center" w:tblpY="-518"/>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6"/>
        <w:gridCol w:w="2331"/>
        <w:gridCol w:w="1929"/>
        <w:gridCol w:w="1614"/>
        <w:gridCol w:w="1481"/>
        <w:gridCol w:w="1639"/>
        <w:gridCol w:w="1240"/>
      </w:tblGrid>
      <w:tr w:rsidR="006C139B" w:rsidRPr="006C139B" w:rsidTr="0077784E">
        <w:tc>
          <w:tcPr>
            <w:tcW w:w="1106" w:type="dxa"/>
            <w:vMerge w:val="restart"/>
            <w:vAlign w:val="center"/>
          </w:tcPr>
          <w:p w:rsidR="006C139B" w:rsidRPr="006C139B" w:rsidRDefault="006C139B" w:rsidP="006C139B">
            <w:pPr>
              <w:spacing w:after="0" w:line="240" w:lineRule="auto"/>
              <w:jc w:val="center"/>
              <w:rPr>
                <w:rFonts w:ascii="Times New Roman" w:eastAsia="Times New Roman" w:hAnsi="Times New Roman" w:cs="Times New Roman"/>
                <w:b/>
                <w:sz w:val="21"/>
                <w:szCs w:val="20"/>
                <w:lang w:eastAsia="pl-PL"/>
              </w:rPr>
            </w:pPr>
            <w:r w:rsidRPr="006C139B">
              <w:rPr>
                <w:rFonts w:ascii="Times New Roman" w:eastAsia="Times New Roman" w:hAnsi="Times New Roman" w:cs="Times New Roman"/>
                <w:b/>
                <w:sz w:val="21"/>
                <w:szCs w:val="20"/>
                <w:lang w:eastAsia="pl-PL"/>
              </w:rPr>
              <w:lastRenderedPageBreak/>
              <w:t>PRZEDMIOT</w:t>
            </w:r>
          </w:p>
          <w:p w:rsidR="006C139B" w:rsidRPr="006C139B" w:rsidRDefault="006C139B" w:rsidP="006C139B">
            <w:pPr>
              <w:spacing w:after="0" w:line="240" w:lineRule="auto"/>
              <w:jc w:val="center"/>
              <w:rPr>
                <w:rFonts w:ascii="Times New Roman" w:eastAsia="Times New Roman" w:hAnsi="Times New Roman" w:cs="Times New Roman"/>
                <w:sz w:val="21"/>
                <w:szCs w:val="20"/>
                <w:lang w:eastAsia="pl-PL"/>
              </w:rPr>
            </w:pPr>
            <w:r w:rsidRPr="006C139B">
              <w:rPr>
                <w:rFonts w:ascii="Times New Roman" w:eastAsia="Times New Roman" w:hAnsi="Times New Roman" w:cs="Times New Roman"/>
                <w:b/>
                <w:sz w:val="21"/>
                <w:szCs w:val="20"/>
                <w:lang w:eastAsia="pl-PL"/>
              </w:rPr>
              <w:t>OCENY</w:t>
            </w:r>
          </w:p>
        </w:tc>
        <w:tc>
          <w:tcPr>
            <w:tcW w:w="10234" w:type="dxa"/>
            <w:gridSpan w:val="6"/>
            <w:vAlign w:val="center"/>
          </w:tcPr>
          <w:p w:rsidR="006C139B" w:rsidRPr="006C139B" w:rsidRDefault="006C139B" w:rsidP="006C139B">
            <w:pPr>
              <w:spacing w:after="0" w:line="240" w:lineRule="auto"/>
              <w:jc w:val="center"/>
              <w:rPr>
                <w:rFonts w:ascii="Times New Roman" w:eastAsia="Times New Roman" w:hAnsi="Times New Roman" w:cs="Times New Roman"/>
                <w:b/>
                <w:szCs w:val="20"/>
                <w:lang w:eastAsia="pl-PL"/>
              </w:rPr>
            </w:pPr>
            <w:r w:rsidRPr="006C139B">
              <w:rPr>
                <w:rFonts w:ascii="Times New Roman" w:eastAsia="Times New Roman" w:hAnsi="Times New Roman" w:cs="Times New Roman"/>
                <w:b/>
                <w:szCs w:val="20"/>
                <w:lang w:eastAsia="pl-PL"/>
              </w:rPr>
              <w:t>OCENA</w:t>
            </w:r>
          </w:p>
        </w:tc>
      </w:tr>
      <w:tr w:rsidR="006C139B" w:rsidRPr="006C139B" w:rsidTr="0077784E">
        <w:tc>
          <w:tcPr>
            <w:tcW w:w="1106" w:type="dxa"/>
            <w:vMerge/>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tc>
        <w:tc>
          <w:tcPr>
            <w:tcW w:w="2331" w:type="dxa"/>
            <w:vAlign w:val="center"/>
          </w:tcPr>
          <w:p w:rsidR="006C139B" w:rsidRPr="006C139B" w:rsidRDefault="006C139B" w:rsidP="006C139B">
            <w:pPr>
              <w:spacing w:after="0" w:line="240" w:lineRule="auto"/>
              <w:jc w:val="center"/>
              <w:rPr>
                <w:rFonts w:ascii="Times New Roman" w:eastAsia="Times New Roman" w:hAnsi="Times New Roman" w:cs="Times New Roman"/>
                <w:b/>
                <w:sz w:val="20"/>
                <w:szCs w:val="20"/>
                <w:lang w:eastAsia="pl-PL"/>
              </w:rPr>
            </w:pPr>
            <w:r w:rsidRPr="006C139B">
              <w:rPr>
                <w:rFonts w:ascii="Times New Roman" w:eastAsia="Times New Roman" w:hAnsi="Times New Roman" w:cs="Times New Roman"/>
                <w:b/>
                <w:sz w:val="20"/>
                <w:szCs w:val="20"/>
                <w:lang w:eastAsia="pl-PL"/>
              </w:rPr>
              <w:t>celująca</w:t>
            </w:r>
          </w:p>
        </w:tc>
        <w:tc>
          <w:tcPr>
            <w:tcW w:w="1929" w:type="dxa"/>
            <w:vAlign w:val="center"/>
          </w:tcPr>
          <w:p w:rsidR="006C139B" w:rsidRPr="006C139B" w:rsidRDefault="006C139B" w:rsidP="006C139B">
            <w:pPr>
              <w:spacing w:after="0" w:line="240" w:lineRule="auto"/>
              <w:jc w:val="center"/>
              <w:rPr>
                <w:rFonts w:ascii="Times New Roman" w:eastAsia="Times New Roman" w:hAnsi="Times New Roman" w:cs="Times New Roman"/>
                <w:b/>
                <w:sz w:val="20"/>
                <w:szCs w:val="20"/>
                <w:lang w:eastAsia="pl-PL"/>
              </w:rPr>
            </w:pPr>
            <w:r w:rsidRPr="006C139B">
              <w:rPr>
                <w:rFonts w:ascii="Times New Roman" w:eastAsia="Times New Roman" w:hAnsi="Times New Roman" w:cs="Times New Roman"/>
                <w:b/>
                <w:sz w:val="20"/>
                <w:szCs w:val="20"/>
                <w:lang w:eastAsia="pl-PL"/>
              </w:rPr>
              <w:t>bardzo dobra</w:t>
            </w:r>
          </w:p>
        </w:tc>
        <w:tc>
          <w:tcPr>
            <w:tcW w:w="1614" w:type="dxa"/>
            <w:vAlign w:val="center"/>
          </w:tcPr>
          <w:p w:rsidR="006C139B" w:rsidRPr="006C139B" w:rsidRDefault="006C139B" w:rsidP="006C139B">
            <w:pPr>
              <w:spacing w:after="0" w:line="240" w:lineRule="auto"/>
              <w:jc w:val="center"/>
              <w:rPr>
                <w:rFonts w:ascii="Times New Roman" w:eastAsia="Times New Roman" w:hAnsi="Times New Roman" w:cs="Times New Roman"/>
                <w:b/>
                <w:sz w:val="20"/>
                <w:szCs w:val="20"/>
                <w:lang w:eastAsia="pl-PL"/>
              </w:rPr>
            </w:pPr>
            <w:r w:rsidRPr="006C139B">
              <w:rPr>
                <w:rFonts w:ascii="Times New Roman" w:eastAsia="Times New Roman" w:hAnsi="Times New Roman" w:cs="Times New Roman"/>
                <w:b/>
                <w:sz w:val="20"/>
                <w:szCs w:val="20"/>
                <w:lang w:eastAsia="pl-PL"/>
              </w:rPr>
              <w:t>dobra</w:t>
            </w:r>
          </w:p>
        </w:tc>
        <w:tc>
          <w:tcPr>
            <w:tcW w:w="1481" w:type="dxa"/>
            <w:vAlign w:val="center"/>
          </w:tcPr>
          <w:p w:rsidR="006C139B" w:rsidRPr="006C139B" w:rsidRDefault="006C139B" w:rsidP="006C139B">
            <w:pPr>
              <w:spacing w:after="0" w:line="240" w:lineRule="auto"/>
              <w:jc w:val="center"/>
              <w:rPr>
                <w:rFonts w:ascii="Times New Roman" w:eastAsia="Times New Roman" w:hAnsi="Times New Roman" w:cs="Times New Roman"/>
                <w:b/>
                <w:sz w:val="20"/>
                <w:szCs w:val="20"/>
                <w:lang w:eastAsia="pl-PL"/>
              </w:rPr>
            </w:pPr>
            <w:r w:rsidRPr="006C139B">
              <w:rPr>
                <w:rFonts w:ascii="Times New Roman" w:eastAsia="Times New Roman" w:hAnsi="Times New Roman" w:cs="Times New Roman"/>
                <w:b/>
                <w:sz w:val="20"/>
                <w:szCs w:val="20"/>
                <w:lang w:eastAsia="pl-PL"/>
              </w:rPr>
              <w:t>dostateczna</w:t>
            </w:r>
          </w:p>
        </w:tc>
        <w:tc>
          <w:tcPr>
            <w:tcW w:w="1639" w:type="dxa"/>
            <w:vAlign w:val="center"/>
          </w:tcPr>
          <w:p w:rsidR="006C139B" w:rsidRPr="006C139B" w:rsidRDefault="006C139B" w:rsidP="006C139B">
            <w:pPr>
              <w:spacing w:after="0" w:line="240" w:lineRule="auto"/>
              <w:jc w:val="center"/>
              <w:rPr>
                <w:rFonts w:ascii="Times New Roman" w:eastAsia="Times New Roman" w:hAnsi="Times New Roman" w:cs="Times New Roman"/>
                <w:b/>
                <w:sz w:val="20"/>
                <w:szCs w:val="20"/>
                <w:lang w:eastAsia="pl-PL"/>
              </w:rPr>
            </w:pPr>
            <w:r w:rsidRPr="006C139B">
              <w:rPr>
                <w:rFonts w:ascii="Times New Roman" w:eastAsia="Times New Roman" w:hAnsi="Times New Roman" w:cs="Times New Roman"/>
                <w:b/>
                <w:sz w:val="20"/>
                <w:szCs w:val="20"/>
                <w:lang w:eastAsia="pl-PL"/>
              </w:rPr>
              <w:t>dopuszczająca</w:t>
            </w:r>
          </w:p>
        </w:tc>
        <w:tc>
          <w:tcPr>
            <w:tcW w:w="1240" w:type="dxa"/>
            <w:vAlign w:val="center"/>
          </w:tcPr>
          <w:p w:rsidR="006C139B" w:rsidRPr="006C139B" w:rsidRDefault="006C139B" w:rsidP="006C139B">
            <w:pPr>
              <w:spacing w:after="0" w:line="240" w:lineRule="auto"/>
              <w:jc w:val="center"/>
              <w:rPr>
                <w:rFonts w:ascii="Times New Roman" w:eastAsia="Times New Roman" w:hAnsi="Times New Roman" w:cs="Times New Roman"/>
                <w:b/>
                <w:sz w:val="20"/>
                <w:szCs w:val="20"/>
                <w:lang w:eastAsia="pl-PL"/>
              </w:rPr>
            </w:pPr>
            <w:r w:rsidRPr="006C139B">
              <w:rPr>
                <w:rFonts w:ascii="Times New Roman" w:eastAsia="Times New Roman" w:hAnsi="Times New Roman" w:cs="Times New Roman"/>
                <w:b/>
                <w:sz w:val="20"/>
                <w:szCs w:val="20"/>
                <w:lang w:eastAsia="pl-PL"/>
              </w:rPr>
              <w:t>niedostateczna</w:t>
            </w:r>
          </w:p>
        </w:tc>
      </w:tr>
      <w:tr w:rsidR="006C139B" w:rsidRPr="006C139B" w:rsidTr="0077784E">
        <w:tc>
          <w:tcPr>
            <w:tcW w:w="1106"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p w:rsidR="006C139B" w:rsidRPr="006C139B" w:rsidRDefault="006C139B" w:rsidP="006C139B">
            <w:pPr>
              <w:spacing w:after="0" w:line="240" w:lineRule="auto"/>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1. Modlitwy, pieśni</w:t>
            </w:r>
          </w:p>
        </w:tc>
        <w:tc>
          <w:tcPr>
            <w:tcW w:w="233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 xml:space="preserve">dokładna znajomość tekstu, melodii, samodzielność i piękno wykonania </w:t>
            </w:r>
          </w:p>
        </w:tc>
        <w:tc>
          <w:tcPr>
            <w:tcW w:w="192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dokładna znajomość tekstu, melodii</w:t>
            </w:r>
          </w:p>
        </w:tc>
        <w:tc>
          <w:tcPr>
            <w:tcW w:w="1614"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dobra znajomość tekstu, melodii</w:t>
            </w:r>
          </w:p>
        </w:tc>
        <w:tc>
          <w:tcPr>
            <w:tcW w:w="148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niezbyt dokładna znajomość tekstu</w:t>
            </w:r>
          </w:p>
        </w:tc>
        <w:tc>
          <w:tcPr>
            <w:tcW w:w="163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fragmentaryczna znajomość tekstu</w:t>
            </w:r>
          </w:p>
        </w:tc>
        <w:tc>
          <w:tcPr>
            <w:tcW w:w="1240" w:type="dxa"/>
          </w:tcPr>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brak jakiejkolwiek znajomości tekstu</w:t>
            </w:r>
          </w:p>
        </w:tc>
      </w:tr>
      <w:tr w:rsidR="006C139B" w:rsidRPr="006C139B" w:rsidTr="0077784E">
        <w:tc>
          <w:tcPr>
            <w:tcW w:w="1106"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p w:rsidR="006C139B" w:rsidRPr="006C139B" w:rsidRDefault="006C139B" w:rsidP="006C139B">
            <w:pPr>
              <w:spacing w:after="0" w:line="240" w:lineRule="auto"/>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2. Ćwiczenia w podręczniku</w:t>
            </w:r>
          </w:p>
        </w:tc>
        <w:tc>
          <w:tcPr>
            <w:tcW w:w="233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wykonane wszystkie zadania</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staranne pismo</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własne materiały</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ilustracje itp.</w:t>
            </w:r>
          </w:p>
        </w:tc>
        <w:tc>
          <w:tcPr>
            <w:tcW w:w="192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starannie prowadzony</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wszystkie zadania</w:t>
            </w:r>
          </w:p>
          <w:p w:rsidR="006C139B" w:rsidRPr="006C139B" w:rsidRDefault="006C139B" w:rsidP="006C139B">
            <w:pPr>
              <w:tabs>
                <w:tab w:val="left" w:pos="119"/>
              </w:tabs>
              <w:spacing w:after="0" w:line="240" w:lineRule="auto"/>
              <w:rPr>
                <w:rFonts w:ascii="Times New Roman" w:eastAsia="Times New Roman" w:hAnsi="Times New Roman" w:cs="Times New Roman"/>
                <w:sz w:val="21"/>
                <w:szCs w:val="20"/>
                <w:lang w:eastAsia="pl-PL"/>
              </w:rPr>
            </w:pPr>
          </w:p>
        </w:tc>
        <w:tc>
          <w:tcPr>
            <w:tcW w:w="1614"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zapis staranny</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luki w zapisach (sporadyczne do 5 tematów)</w:t>
            </w:r>
          </w:p>
        </w:tc>
        <w:tc>
          <w:tcPr>
            <w:tcW w:w="148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ćwiczenia czytelne</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braki w zadaniach (do 40% tematów)</w:t>
            </w:r>
          </w:p>
        </w:tc>
        <w:tc>
          <w:tcPr>
            <w:tcW w:w="163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pismo niestaranne</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liczne luki w zapisach (do 70% tematów)</w:t>
            </w:r>
          </w:p>
        </w:tc>
        <w:tc>
          <w:tcPr>
            <w:tcW w:w="1240"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brak podręcznika</w:t>
            </w:r>
          </w:p>
        </w:tc>
      </w:tr>
      <w:tr w:rsidR="006C139B" w:rsidRPr="006C139B" w:rsidTr="0077784E">
        <w:tc>
          <w:tcPr>
            <w:tcW w:w="1106"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p w:rsidR="006C139B" w:rsidRPr="006C139B" w:rsidRDefault="006C139B" w:rsidP="006C139B">
            <w:pPr>
              <w:spacing w:after="0" w:line="240" w:lineRule="auto"/>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3. Odpowiedzi ustne</w:t>
            </w:r>
          </w:p>
          <w:p w:rsidR="006C139B" w:rsidRPr="006C139B" w:rsidRDefault="006C139B" w:rsidP="006C139B">
            <w:pPr>
              <w:spacing w:after="0" w:line="240" w:lineRule="auto"/>
              <w:rPr>
                <w:rFonts w:ascii="Times New Roman" w:eastAsia="Times New Roman" w:hAnsi="Times New Roman" w:cs="Times New Roman"/>
                <w:sz w:val="21"/>
                <w:szCs w:val="20"/>
                <w:lang w:eastAsia="pl-PL"/>
              </w:rPr>
            </w:pPr>
          </w:p>
        </w:tc>
        <w:tc>
          <w:tcPr>
            <w:tcW w:w="233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wiadomości zawarte w podręczniku uzupełnione wiedzą spoza programu</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wypowiedź pełnymi zdaniami, bogaty język</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używanie pojęć</w:t>
            </w:r>
          </w:p>
        </w:tc>
        <w:tc>
          <w:tcPr>
            <w:tcW w:w="192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wiadomości z podręcznika prezentowane w sposób wskazujący na ich rozumienie, informacje przekazywane zrozumiałym językiem</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odpowiedź pełna nie wymagająca pytań dodatkowych</w:t>
            </w:r>
          </w:p>
        </w:tc>
        <w:tc>
          <w:tcPr>
            <w:tcW w:w="1614"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wyuczone na pamięć wiadomości</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uczeń ma trudności w sformułowaniu myśli własnymi słowami</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potrzebna pomoc nauczyciela</w:t>
            </w:r>
          </w:p>
        </w:tc>
        <w:tc>
          <w:tcPr>
            <w:tcW w:w="148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wybiórcza znajomość poznanych treści i pojęć</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odpowiedź niestaranna</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częste pytania naprowadzające</w:t>
            </w:r>
          </w:p>
        </w:tc>
        <w:tc>
          <w:tcPr>
            <w:tcW w:w="163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słabe wiązanie faktów i wiadomości</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chaos myślowy i słowny</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pacing w:val="-2"/>
                <w:sz w:val="21"/>
                <w:szCs w:val="20"/>
                <w:lang w:eastAsia="pl-PL"/>
              </w:rPr>
            </w:pPr>
            <w:r w:rsidRPr="006C139B">
              <w:rPr>
                <w:rFonts w:ascii="Times New Roman" w:eastAsia="Times New Roman" w:hAnsi="Times New Roman" w:cs="Times New Roman"/>
                <w:spacing w:val="-2"/>
                <w:sz w:val="21"/>
                <w:szCs w:val="20"/>
                <w:lang w:eastAsia="pl-PL"/>
              </w:rPr>
              <w:t>odpowiedź bełkotliwa, niewyraźna, pojedyncze wyrazy</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dużo pytań pomocniczych</w:t>
            </w:r>
          </w:p>
        </w:tc>
        <w:tc>
          <w:tcPr>
            <w:tcW w:w="1240"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brak odpowiedzi lub odpowiedzi świadczące o braku wiadomości rzeczowych</w:t>
            </w:r>
          </w:p>
        </w:tc>
      </w:tr>
      <w:tr w:rsidR="006C139B" w:rsidRPr="006C139B" w:rsidTr="0077784E">
        <w:tc>
          <w:tcPr>
            <w:tcW w:w="1106"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p w:rsidR="006C139B" w:rsidRPr="006C139B" w:rsidRDefault="006C139B" w:rsidP="006C139B">
            <w:pPr>
              <w:spacing w:after="0" w:line="240" w:lineRule="auto"/>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4. Aktywność</w:t>
            </w:r>
          </w:p>
        </w:tc>
        <w:tc>
          <w:tcPr>
            <w:tcW w:w="233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 xml:space="preserve">uczeń wyróżnia się aktywnością na lekcji </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korzysta z materiałów zgromadzonych samodzielnie</w:t>
            </w:r>
          </w:p>
        </w:tc>
        <w:tc>
          <w:tcPr>
            <w:tcW w:w="192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uczeń zawsze przygotowany do lekcji</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często zgłasza się do odpowiedzi</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wypowiada się poprawnie</w:t>
            </w:r>
          </w:p>
        </w:tc>
        <w:tc>
          <w:tcPr>
            <w:tcW w:w="1614"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stara się być przygotowany do lekcji chętnie w niej uczestniczy</w:t>
            </w:r>
          </w:p>
        </w:tc>
        <w:tc>
          <w:tcPr>
            <w:tcW w:w="148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 xml:space="preserve">mało aktywny na lekcjach </w:t>
            </w:r>
          </w:p>
        </w:tc>
        <w:tc>
          <w:tcPr>
            <w:tcW w:w="163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niechętny udział w lekcji</w:t>
            </w:r>
          </w:p>
        </w:tc>
        <w:tc>
          <w:tcPr>
            <w:tcW w:w="1240"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lekceważący stosunek do przedmiotu.</w:t>
            </w:r>
          </w:p>
        </w:tc>
      </w:tr>
      <w:tr w:rsidR="006C139B" w:rsidRPr="006C139B" w:rsidTr="0077784E">
        <w:tc>
          <w:tcPr>
            <w:tcW w:w="1106"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r w:rsidRPr="006C139B">
              <w:rPr>
                <w:rFonts w:ascii="Times New Roman" w:eastAsia="Times New Roman" w:hAnsi="Times New Roman" w:cs="Times New Roman"/>
                <w:spacing w:val="-2"/>
                <w:sz w:val="21"/>
                <w:szCs w:val="20"/>
                <w:lang w:eastAsia="pl-PL"/>
              </w:rPr>
              <w:t>5. Inscenizacje,</w:t>
            </w:r>
            <w:r w:rsidRPr="006C139B">
              <w:rPr>
                <w:rFonts w:ascii="Times New Roman" w:eastAsia="Times New Roman" w:hAnsi="Times New Roman" w:cs="Times New Roman"/>
                <w:sz w:val="21"/>
                <w:szCs w:val="20"/>
                <w:lang w:eastAsia="pl-PL"/>
              </w:rPr>
              <w:t xml:space="preserve"> gazetka szkolna, praca na rzecz Kościoła i inne</w:t>
            </w:r>
          </w:p>
        </w:tc>
        <w:tc>
          <w:tcPr>
            <w:tcW w:w="2331"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wielokrotnie pomaga w różnych pracach</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pilnie i terminowo wykonuje powierzone zadania, dużo własnej inicjatywy</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pacing w:val="-2"/>
                <w:sz w:val="21"/>
                <w:szCs w:val="21"/>
                <w:lang w:eastAsia="pl-PL"/>
              </w:rPr>
            </w:pPr>
            <w:r w:rsidRPr="006C139B">
              <w:rPr>
                <w:rFonts w:ascii="Times New Roman" w:eastAsia="Times New Roman" w:hAnsi="Times New Roman" w:cs="Times New Roman"/>
                <w:spacing w:val="-2"/>
                <w:sz w:val="21"/>
                <w:szCs w:val="21"/>
                <w:lang w:eastAsia="pl-PL"/>
              </w:rPr>
              <w:t>aktywnie uczestniczy w życiu małych grup formacyjnych (ministranci, oaza itp.)</w:t>
            </w:r>
          </w:p>
        </w:tc>
        <w:tc>
          <w:tcPr>
            <w:tcW w:w="1929"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starannie wykonuje powierzonemu zadania</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przejawia postawę apostolską</w:t>
            </w:r>
          </w:p>
        </w:tc>
        <w:tc>
          <w:tcPr>
            <w:tcW w:w="1614" w:type="dxa"/>
          </w:tcPr>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 xml:space="preserve">niezbyt chętnie wykonuje zadania poza lekcjami, ale nie unika ich zupełnie </w:t>
            </w:r>
          </w:p>
          <w:p w:rsidR="006C139B" w:rsidRPr="006C139B" w:rsidRDefault="006C139B" w:rsidP="006C139B">
            <w:pPr>
              <w:tabs>
                <w:tab w:val="left" w:pos="119"/>
              </w:tabs>
              <w:spacing w:after="0" w:line="240" w:lineRule="auto"/>
              <w:ind w:left="110" w:hanging="110"/>
              <w:rPr>
                <w:rFonts w:ascii="Times New Roman" w:eastAsia="Times New Roman" w:hAnsi="Times New Roman" w:cs="Times New Roman"/>
                <w:sz w:val="21"/>
                <w:szCs w:val="20"/>
                <w:lang w:eastAsia="pl-PL"/>
              </w:rPr>
            </w:pPr>
            <w:r w:rsidRPr="006C139B">
              <w:rPr>
                <w:rFonts w:ascii="Times New Roman" w:eastAsia="Times New Roman" w:hAnsi="Times New Roman" w:cs="Times New Roman"/>
                <w:sz w:val="21"/>
                <w:szCs w:val="20"/>
                <w:lang w:eastAsia="pl-PL"/>
              </w:rPr>
              <w:t>czynnie uczestniczy w rekolekcjach szkolnych</w:t>
            </w:r>
          </w:p>
        </w:tc>
        <w:tc>
          <w:tcPr>
            <w:tcW w:w="1481"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tc>
        <w:tc>
          <w:tcPr>
            <w:tcW w:w="1639"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tc>
        <w:tc>
          <w:tcPr>
            <w:tcW w:w="1240" w:type="dxa"/>
          </w:tcPr>
          <w:p w:rsidR="006C139B" w:rsidRPr="006C139B" w:rsidRDefault="006C139B" w:rsidP="006C139B">
            <w:pPr>
              <w:spacing w:after="0" w:line="240" w:lineRule="auto"/>
              <w:rPr>
                <w:rFonts w:ascii="Times New Roman" w:eastAsia="Times New Roman" w:hAnsi="Times New Roman" w:cs="Times New Roman"/>
                <w:sz w:val="21"/>
                <w:szCs w:val="20"/>
                <w:lang w:eastAsia="pl-PL"/>
              </w:rPr>
            </w:pPr>
          </w:p>
        </w:tc>
      </w:tr>
    </w:tbl>
    <w:p w:rsidR="006C139B" w:rsidRPr="006C139B" w:rsidRDefault="006C139B" w:rsidP="006C139B">
      <w:pPr>
        <w:tabs>
          <w:tab w:val="left" w:pos="1690"/>
        </w:tabs>
        <w:spacing w:after="0" w:line="240" w:lineRule="auto"/>
        <w:rPr>
          <w:rFonts w:ascii="Times New Roman" w:eastAsia="Times New Roman" w:hAnsi="Times New Roman" w:cs="Times New Roman"/>
          <w:szCs w:val="20"/>
          <w:lang w:eastAsia="pl-PL"/>
        </w:rPr>
      </w:pPr>
    </w:p>
    <w:p w:rsidR="006C139B" w:rsidRPr="006C139B" w:rsidRDefault="006C139B" w:rsidP="006C139B">
      <w:pPr>
        <w:tabs>
          <w:tab w:val="left" w:pos="1690"/>
        </w:tabs>
        <w:spacing w:after="0" w:line="240" w:lineRule="auto"/>
        <w:rPr>
          <w:rFonts w:ascii="Times New Roman" w:eastAsia="Times New Roman" w:hAnsi="Times New Roman" w:cs="Times New Roman"/>
          <w:szCs w:val="20"/>
          <w:lang w:eastAsia="pl-PL"/>
        </w:rPr>
      </w:pPr>
    </w:p>
    <w:p w:rsidR="006C139B" w:rsidRPr="006C139B" w:rsidRDefault="006C139B" w:rsidP="006C139B">
      <w:pPr>
        <w:spacing w:after="0" w:line="240" w:lineRule="auto"/>
        <w:jc w:val="center"/>
        <w:rPr>
          <w:rFonts w:ascii="Times New Roman" w:eastAsia="Times New Roman" w:hAnsi="Times New Roman" w:cs="Times New Roman"/>
          <w:sz w:val="28"/>
          <w:szCs w:val="20"/>
          <w:lang w:eastAsia="pl-PL"/>
        </w:rPr>
      </w:pPr>
      <w:r w:rsidRPr="006C139B">
        <w:rPr>
          <w:rFonts w:ascii="Times New Roman" w:eastAsia="Times New Roman" w:hAnsi="Times New Roman" w:cs="Times New Roman"/>
          <w:sz w:val="28"/>
          <w:szCs w:val="20"/>
          <w:lang w:eastAsia="pl-PL"/>
        </w:rPr>
        <w:br w:type="page"/>
      </w:r>
      <w:r w:rsidRPr="006C139B">
        <w:rPr>
          <w:rFonts w:ascii="Times New Roman" w:eastAsia="Times New Roman" w:hAnsi="Times New Roman" w:cs="Times New Roman"/>
          <w:sz w:val="28"/>
          <w:szCs w:val="20"/>
          <w:lang w:eastAsia="pl-PL"/>
        </w:rPr>
        <w:lastRenderedPageBreak/>
        <w:t>SZCZEGÓŁOWE KRYTERIA OCENIANIA</w:t>
      </w:r>
    </w:p>
    <w:tbl>
      <w:tblPr>
        <w:tblpPr w:leftFromText="141" w:rightFromText="141" w:vertAnchor="text" w:horzAnchor="margin" w:tblpXSpec="center" w:tblpY="144"/>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2409"/>
        <w:gridCol w:w="3020"/>
        <w:gridCol w:w="2103"/>
        <w:gridCol w:w="1798"/>
        <w:gridCol w:w="1254"/>
      </w:tblGrid>
      <w:tr w:rsidR="006C139B" w:rsidRPr="006C139B" w:rsidTr="0077784E">
        <w:tc>
          <w:tcPr>
            <w:tcW w:w="756"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Cs w:val="20"/>
                <w:lang w:eastAsia="pl-PL"/>
              </w:rPr>
              <w:t>Dział</w:t>
            </w:r>
          </w:p>
        </w:tc>
        <w:tc>
          <w:tcPr>
            <w:tcW w:w="10584" w:type="dxa"/>
            <w:gridSpan w:val="5"/>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77784E">
        <w:tc>
          <w:tcPr>
            <w:tcW w:w="756" w:type="dxa"/>
            <w:vMerge/>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p>
        </w:tc>
        <w:tc>
          <w:tcPr>
            <w:tcW w:w="2409"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3020"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2103"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1798"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254"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77784E">
        <w:trPr>
          <w:cantSplit/>
          <w:trHeight w:val="1134"/>
        </w:trPr>
        <w:tc>
          <w:tcPr>
            <w:tcW w:w="756" w:type="dxa"/>
            <w:textDirection w:val="btLr"/>
            <w:vAlign w:val="center"/>
          </w:tcPr>
          <w:p w:rsidR="006C139B" w:rsidRPr="006C139B" w:rsidRDefault="006C139B" w:rsidP="006C139B">
            <w:pPr>
              <w:keepNext/>
              <w:spacing w:after="0" w:line="360" w:lineRule="auto"/>
              <w:ind w:right="113" w:firstLine="540"/>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I. Bóg jest przy mnie</w:t>
            </w:r>
          </w:p>
        </w:tc>
        <w:tc>
          <w:tcPr>
            <w:tcW w:w="2409"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imię katechety oraz kolegów i koleżanek z klasy (E.3.1),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sytuacji, w których należy stosować pozdrowienia,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prawidłowo wita się i odpowiada na pozdrowienia świeckie i chrześcijańskie,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poprawnie wykonuje znak krzyża (B.2.2), wypowiadając imiona Trójcy Świętej,</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na różnice w wyglądzie zewnętrznym pomiędzy świątynią a innymi budynkami (B.2.2),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jak należy się zachować w miejscach poświęconych Panu Bogu,</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czym różni się wnętrze kościoła od innych miejsc,</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wymienia znane mu kapliczki lub figury świętych.</w:t>
            </w:r>
          </w:p>
        </w:tc>
        <w:tc>
          <w:tcPr>
            <w:tcW w:w="3020"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na katechezie Bóg czeka na spotkanie ze swoimi dziećmi,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wyjaśnia, że klasa jest wspólnotą, w której dzieci są za siebie nawzajem odpowiedzialne </w:t>
            </w:r>
            <w:r w:rsidRPr="006C139B">
              <w:rPr>
                <w:rFonts w:ascii="Times New Roman" w:eastAsia="Times New Roman" w:hAnsi="Times New Roman" w:cs="Times New Roman"/>
                <w:sz w:val="21"/>
                <w:szCs w:val="20"/>
                <w:lang w:eastAsia="pl-PL"/>
              </w:rPr>
              <w:t>(E.3.5)</w:t>
            </w:r>
            <w:r w:rsidRPr="006C139B">
              <w:rPr>
                <w:rFonts w:ascii="Times New Roman" w:eastAsia="Calibri" w:hAnsi="Times New Roman" w:cs="Times New Roman"/>
                <w:sz w:val="21"/>
                <w:szCs w:val="20"/>
                <w:lang w:eastAsia="pl-PL"/>
              </w:rPr>
              <w:t>,</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opisuje, czym jest koleżeństwo i przyjaźń </w:t>
            </w:r>
            <w:r w:rsidRPr="006C139B">
              <w:rPr>
                <w:rFonts w:ascii="Times New Roman" w:eastAsia="Times New Roman" w:hAnsi="Times New Roman" w:cs="Times New Roman"/>
                <w:sz w:val="21"/>
                <w:szCs w:val="20"/>
                <w:lang w:eastAsia="pl-PL"/>
              </w:rPr>
              <w:t>(E.3.5),</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prawidłowych postaw i zachowań (prośba, przeproszenie, przebaczenie),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czym jest wspólnota szkolna (E.3.1),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i opisuje zasady dobrego zachowania w szkole (E.3.2),</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uzasadnia konieczność respektowania zasad ustalonych we wspólnocie szkolnej (E.3.3)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charakteryzuje relacje między członkami wspólnoty szkolnej (E.3.4),</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pozdrowienia chrześcijańskie są przypomnieniem o obecności Boga (A.2.1),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wyjaśnia, jakie przesłanie mają pozdrowienia „Niech będzie pochwalony Jezus Chrystus” i „Szczęść Boże”. </w:t>
            </w:r>
          </w:p>
        </w:tc>
        <w:tc>
          <w:tcPr>
            <w:tcW w:w="2103"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czym katecheza różni się od innych zajęć,</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okazywania akceptacji i szacunku wobec osób w klasie,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wykonując znak krzyża wypowiadamy imiona Trójcy Świętej,</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kościół nazywamy domem Bożym,</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podaje prawdę, że figury i kapliczki świętych są oddaniem chwały Bogu,</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opowiada, w którym miejscu znajduje się krzyż w domach i sali szkolnej.</w:t>
            </w:r>
          </w:p>
        </w:tc>
        <w:tc>
          <w:tcPr>
            <w:tcW w:w="1798"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wzajemna pomoc jest dobrem dla innych i radością dla Boga.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że gest czynienia krzyża odzwierciedla kształt krzyża, na którym umarł Pan Jezus,</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nazwy wybranych przedmiotów związanych z liturgią.</w:t>
            </w:r>
          </w:p>
        </w:tc>
        <w:tc>
          <w:tcPr>
            <w:tcW w:w="1254"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powodów, z których stawiane były krzyże lub kapliczki,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opowiada, co </w:t>
            </w:r>
            <w:r w:rsidRPr="006C139B">
              <w:rPr>
                <w:rFonts w:ascii="Times New Roman" w:eastAsia="Calibri" w:hAnsi="Times New Roman" w:cs="Times New Roman"/>
                <w:spacing w:val="-2"/>
                <w:sz w:val="21"/>
                <w:szCs w:val="20"/>
                <w:lang w:eastAsia="pl-PL"/>
              </w:rPr>
              <w:t xml:space="preserve">przedstawiają </w:t>
            </w:r>
            <w:r w:rsidRPr="006C139B">
              <w:rPr>
                <w:rFonts w:ascii="Times New Roman" w:eastAsia="Calibri" w:hAnsi="Times New Roman" w:cs="Times New Roman"/>
                <w:sz w:val="21"/>
                <w:szCs w:val="20"/>
                <w:lang w:eastAsia="pl-PL"/>
              </w:rPr>
              <w:t>znane mu kapliczki lub figury świętych.</w:t>
            </w:r>
          </w:p>
          <w:p w:rsidR="006C139B" w:rsidRPr="006C139B" w:rsidRDefault="006C139B" w:rsidP="006C139B">
            <w:pPr>
              <w:keepNext/>
              <w:spacing w:after="0" w:line="360" w:lineRule="auto"/>
              <w:jc w:val="both"/>
              <w:outlineLvl w:val="0"/>
              <w:rPr>
                <w:rFonts w:ascii="Times New Roman" w:eastAsia="Times New Roman" w:hAnsi="Times New Roman" w:cs="Times New Roman"/>
                <w:b/>
                <w:sz w:val="24"/>
                <w:szCs w:val="20"/>
                <w:lang w:eastAsia="pl-PL"/>
              </w:rPr>
            </w:pPr>
          </w:p>
        </w:tc>
      </w:tr>
    </w:tbl>
    <w:p w:rsidR="006C139B" w:rsidRPr="006C139B" w:rsidRDefault="006C139B" w:rsidP="006C139B">
      <w:pPr>
        <w:keepNext/>
        <w:spacing w:after="0" w:line="240" w:lineRule="auto"/>
        <w:jc w:val="both"/>
        <w:outlineLvl w:val="0"/>
        <w:rPr>
          <w:rFonts w:ascii="Times New Roman" w:eastAsia="Times New Roman" w:hAnsi="Times New Roman" w:cs="Times New Roman"/>
          <w:caps/>
          <w:smallCaps/>
          <w:sz w:val="28"/>
          <w:szCs w:val="20"/>
          <w:lang w:eastAsia="pl-PL"/>
        </w:rPr>
      </w:pPr>
      <w:r w:rsidRPr="006C139B">
        <w:rPr>
          <w:rFonts w:ascii="Times New Roman" w:eastAsia="Times New Roman" w:hAnsi="Times New Roman" w:cs="Times New Roman"/>
          <w:caps/>
          <w:smallCaps/>
          <w:sz w:val="28"/>
          <w:szCs w:val="20"/>
          <w:lang w:eastAsia="pl-PL"/>
        </w:rPr>
        <w:t>Semestr I</w:t>
      </w:r>
    </w:p>
    <w:p w:rsidR="006C139B" w:rsidRPr="006C139B" w:rsidRDefault="006C139B" w:rsidP="006C139B">
      <w:pPr>
        <w:spacing w:after="0" w:line="240" w:lineRule="auto"/>
        <w:rPr>
          <w:rFonts w:ascii="Times New Roman" w:eastAsia="Times New Roman" w:hAnsi="Times New Roman" w:cs="Times New Roman"/>
          <w:sz w:val="24"/>
          <w:szCs w:val="20"/>
          <w:lang w:eastAsia="pl-PL"/>
        </w:rPr>
      </w:pPr>
      <w:r w:rsidRPr="006C139B">
        <w:rPr>
          <w:rFonts w:ascii="Times New Roman" w:eastAsia="Times New Roman" w:hAnsi="Times New Roman" w:cs="Times New Roman"/>
          <w:b/>
          <w:sz w:val="24"/>
          <w:szCs w:val="20"/>
          <w:lang w:eastAsia="pl-PL"/>
        </w:rPr>
        <w:br w:type="page"/>
      </w:r>
    </w:p>
    <w:tbl>
      <w:tblPr>
        <w:tblpPr w:leftFromText="141" w:rightFromText="141" w:vertAnchor="text" w:horzAnchor="margin" w:tblpXSpec="center" w:tblpY="-350"/>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613"/>
        <w:gridCol w:w="2816"/>
        <w:gridCol w:w="2056"/>
        <w:gridCol w:w="1947"/>
        <w:gridCol w:w="1254"/>
      </w:tblGrid>
      <w:tr w:rsidR="006C139B" w:rsidRPr="006C139B" w:rsidTr="0077784E">
        <w:tc>
          <w:tcPr>
            <w:tcW w:w="654"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Cs w:val="20"/>
                <w:lang w:eastAsia="pl-PL"/>
              </w:rPr>
              <w:lastRenderedPageBreak/>
              <w:t>Dział</w:t>
            </w:r>
          </w:p>
        </w:tc>
        <w:tc>
          <w:tcPr>
            <w:tcW w:w="10686" w:type="dxa"/>
            <w:gridSpan w:val="5"/>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77784E">
        <w:tc>
          <w:tcPr>
            <w:tcW w:w="654" w:type="dxa"/>
            <w:vMerge/>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p>
        </w:tc>
        <w:tc>
          <w:tcPr>
            <w:tcW w:w="2613"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2816"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2056"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1947"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254"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77784E">
        <w:trPr>
          <w:cantSplit/>
          <w:trHeight w:val="1134"/>
        </w:trPr>
        <w:tc>
          <w:tcPr>
            <w:tcW w:w="654" w:type="dxa"/>
            <w:textDirection w:val="btLr"/>
            <w:vAlign w:val="center"/>
          </w:tcPr>
          <w:p w:rsidR="006C139B" w:rsidRPr="006C139B" w:rsidRDefault="006C139B" w:rsidP="006C139B">
            <w:pPr>
              <w:keepNext/>
              <w:spacing w:after="0" w:line="360" w:lineRule="auto"/>
              <w:ind w:right="113" w:firstLine="540"/>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II.  Bóg mnie stworzył</w:t>
            </w:r>
          </w:p>
        </w:tc>
        <w:tc>
          <w:tcPr>
            <w:tcW w:w="2613"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z Pisma Świętego poznajemy, co Pan Bóg uczynił dla człowieka,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gdzie może słuchać Pisma Świętego (dom, katecheza, kościół…),</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stworzył świat z miłości do ludzi (A.3.2),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okazywania wdzięczności Bogu za świat przyrody,</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stworzył anioły,</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mówi z pamięci modlitwę „Aniele Boży”,</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podaje prawdę, że Bóg dał człowiekowi ciało, duszę, rozum i wolną wolę (E.1.3), </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Bóg daje życie za pośrednictwem rodziców.</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kiedy Boże dary służą człowiekowi,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dobrego i złego korzystania z dóbr przyrody (C.2.1; C.2.2).</w:t>
            </w:r>
          </w:p>
        </w:tc>
        <w:tc>
          <w:tcPr>
            <w:tcW w:w="2816"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czym jest Pismo Święte (A.2.3),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słuchając słów Pisma Świętego, słucha samego Boga,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stworzeniu świata na podstawie biblijnego opowiadania (A.3.3),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elementy świata stworzonego przez Boga,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na podstawie cech świata wymienia najważniejsze przymioty Boga </w:t>
            </w:r>
            <w:r w:rsidRPr="006C139B">
              <w:rPr>
                <w:rFonts w:ascii="Times New Roman" w:eastAsia="Calibri" w:hAnsi="Times New Roman" w:cs="Times New Roman"/>
                <w:spacing w:val="-2"/>
                <w:sz w:val="21"/>
                <w:szCs w:val="20"/>
                <w:lang w:eastAsia="pl-PL"/>
              </w:rPr>
              <w:t>(A.3.1)</w:t>
            </w:r>
            <w:r w:rsidRPr="006C139B">
              <w:rPr>
                <w:rFonts w:ascii="Times New Roman" w:eastAsia="Calibri" w:hAnsi="Times New Roman" w:cs="Times New Roman"/>
                <w:sz w:val="21"/>
                <w:szCs w:val="20"/>
                <w:lang w:eastAsia="pl-PL"/>
              </w:rPr>
              <w:t>,</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aniołów nie możemy zobaczyć (A.3.4),</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rolę Anioła Stróża w życiu ludzi,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uzasadnia, że Bóg jest źródłem dobra (C.2.3),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na podstawie tekstu biblijnego wymienia przejawy troski Boga o świat (A.1.1),</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podaje przykłady okazywania wdzięczności za wszystko, co otrzymał od Boga (A.2.2).</w:t>
            </w:r>
          </w:p>
        </w:tc>
        <w:tc>
          <w:tcPr>
            <w:tcW w:w="2056"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Bóg wyznaczył aniołom różne zadania,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na podstawie tekstu  biblijnego opowiada o stworzeniu człowieka,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jest dawcą życia pierwszych ludzi i każdego człowieka,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wyjaśnia, że Bóg podarował ludziom świat, by mogli czynić w nim wiele dobra. </w:t>
            </w:r>
          </w:p>
          <w:p w:rsidR="006C139B" w:rsidRPr="006C139B" w:rsidRDefault="006C139B" w:rsidP="006C139B">
            <w:pPr>
              <w:spacing w:after="0" w:line="240" w:lineRule="auto"/>
              <w:ind w:left="152"/>
              <w:rPr>
                <w:rFonts w:ascii="Times New Roman" w:eastAsia="Times New Roman" w:hAnsi="Times New Roman" w:cs="Times New Roman"/>
                <w:sz w:val="21"/>
                <w:szCs w:val="20"/>
                <w:lang w:eastAsia="pl-PL"/>
              </w:rPr>
            </w:pPr>
          </w:p>
        </w:tc>
        <w:tc>
          <w:tcPr>
            <w:tcW w:w="1947"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b/>
                <w:sz w:val="21"/>
                <w:szCs w:val="20"/>
                <w:lang w:eastAsia="pl-PL"/>
              </w:rPr>
            </w:pPr>
            <w:r w:rsidRPr="006C139B">
              <w:rPr>
                <w:rFonts w:ascii="Times New Roman" w:eastAsia="Calibri" w:hAnsi="Times New Roman" w:cs="Times New Roman"/>
                <w:sz w:val="21"/>
                <w:szCs w:val="20"/>
                <w:lang w:eastAsia="pl-PL"/>
              </w:rPr>
              <w:t>uzasadnia, dlaczego księdze Pisma Świętego okazujemy wyjątkowy szacunek,</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pojęcia: stworzyć, Stworzyciel,</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że Bóg opiekuje się ludźmi za pośrednictwem aniołów,</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opieka aniołów nad ludźmi jest przejawem dobroci Boga.</w:t>
            </w:r>
          </w:p>
        </w:tc>
        <w:tc>
          <w:tcPr>
            <w:tcW w:w="1254" w:type="dxa"/>
          </w:tcPr>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wyjaśnia, na czym polega podobieństwo człowieka do Boga.</w:t>
            </w:r>
          </w:p>
        </w:tc>
      </w:tr>
    </w:tbl>
    <w:p w:rsidR="006C139B" w:rsidRPr="006C139B" w:rsidRDefault="006C139B" w:rsidP="006C139B">
      <w:pPr>
        <w:spacing w:after="0" w:line="240" w:lineRule="auto"/>
        <w:rPr>
          <w:rFonts w:ascii="Times New Roman" w:eastAsia="Times New Roman" w:hAnsi="Times New Roman" w:cs="Times New Roman"/>
          <w:sz w:val="24"/>
          <w:szCs w:val="20"/>
          <w:lang w:eastAsia="pl-PL"/>
        </w:rPr>
      </w:pPr>
    </w:p>
    <w:p w:rsidR="006C139B" w:rsidRPr="006C139B" w:rsidRDefault="006C139B" w:rsidP="006C139B">
      <w:pPr>
        <w:spacing w:after="0" w:line="240" w:lineRule="auto"/>
        <w:rPr>
          <w:rFonts w:ascii="Times New Roman" w:eastAsia="Times New Roman" w:hAnsi="Times New Roman" w:cs="Times New Roman"/>
          <w:sz w:val="24"/>
          <w:szCs w:val="20"/>
          <w:lang w:eastAsia="pl-PL"/>
        </w:rPr>
      </w:pPr>
      <w:r w:rsidRPr="006C139B">
        <w:rPr>
          <w:rFonts w:ascii="Times New Roman" w:eastAsia="Times New Roman" w:hAnsi="Times New Roman" w:cs="Times New Roman"/>
          <w:b/>
          <w:sz w:val="24"/>
          <w:szCs w:val="20"/>
          <w:lang w:eastAsia="pl-PL"/>
        </w:rPr>
        <w:br w:type="page"/>
      </w:r>
    </w:p>
    <w:tbl>
      <w:tblPr>
        <w:tblpPr w:leftFromText="141" w:rightFromText="141" w:vertAnchor="text" w:horzAnchor="margin" w:tblpXSpec="center" w:tblpY="-458"/>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821"/>
        <w:gridCol w:w="2620"/>
        <w:gridCol w:w="2006"/>
        <w:gridCol w:w="1905"/>
        <w:gridCol w:w="1328"/>
      </w:tblGrid>
      <w:tr w:rsidR="006C139B" w:rsidRPr="006C139B" w:rsidTr="0077784E">
        <w:tc>
          <w:tcPr>
            <w:tcW w:w="660"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Cs w:val="20"/>
                <w:lang w:eastAsia="pl-PL"/>
              </w:rPr>
              <w:lastRenderedPageBreak/>
              <w:t>Dział</w:t>
            </w:r>
          </w:p>
        </w:tc>
        <w:tc>
          <w:tcPr>
            <w:tcW w:w="10680" w:type="dxa"/>
            <w:gridSpan w:val="5"/>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77784E">
        <w:tc>
          <w:tcPr>
            <w:tcW w:w="660" w:type="dxa"/>
            <w:vMerge/>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p>
        </w:tc>
        <w:tc>
          <w:tcPr>
            <w:tcW w:w="2821"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2620"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2006"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1905"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328"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77784E">
        <w:tblPrEx>
          <w:tblCellMar>
            <w:left w:w="79" w:type="dxa"/>
            <w:right w:w="79" w:type="dxa"/>
          </w:tblCellMar>
        </w:tblPrEx>
        <w:trPr>
          <w:cantSplit/>
          <w:trHeight w:val="1134"/>
        </w:trPr>
        <w:tc>
          <w:tcPr>
            <w:tcW w:w="660" w:type="dxa"/>
            <w:textDirection w:val="btLr"/>
            <w:vAlign w:val="center"/>
          </w:tcPr>
          <w:p w:rsidR="006C139B" w:rsidRPr="006C139B" w:rsidRDefault="006C139B" w:rsidP="006C139B">
            <w:pPr>
              <w:keepNext/>
              <w:spacing w:after="0" w:line="360" w:lineRule="auto"/>
              <w:ind w:right="113" w:firstLine="540"/>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bCs/>
                <w:sz w:val="24"/>
                <w:szCs w:val="20"/>
                <w:lang w:eastAsia="pl-PL"/>
              </w:rPr>
              <w:t>III.  Bóg mnie kocha</w:t>
            </w:r>
          </w:p>
        </w:tc>
        <w:tc>
          <w:tcPr>
            <w:tcW w:w="2821"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podaje przykłady troski Boga wobec ludzi, </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jak należy troszczyć się o własne ciało i dbać zdrowie,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podczas Mszy Świętej czytane jest Pismo Święte,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prawidłowo wykonuje potrójny znak krzyża,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z pomocą katechety wyjaśnia, czym są przykazania Boże (C.1.1),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ile jest przykazań,</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jakich postaw należy unikać,</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mówi z pamięci treść przykazania miłości Boga i bliźniego,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bliźni to każdy człowiek,</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podaje prawdę, że dobre uczynki wobec najbliższych są wyrazem miłości do Boga </w:t>
            </w:r>
            <w:r w:rsidRPr="006C139B">
              <w:rPr>
                <w:rFonts w:ascii="Times New Roman" w:eastAsia="Times New Roman" w:hAnsi="Times New Roman" w:cs="Times New Roman"/>
                <w:sz w:val="21"/>
                <w:szCs w:val="20"/>
                <w:lang w:eastAsia="pl-PL"/>
              </w:rPr>
              <w:t>(E.4.7)</w:t>
            </w:r>
            <w:r w:rsidRPr="006C139B">
              <w:rPr>
                <w:rFonts w:ascii="Times New Roman" w:eastAsia="Calibri" w:hAnsi="Times New Roman" w:cs="Times New Roman"/>
                <w:sz w:val="21"/>
                <w:szCs w:val="20"/>
                <w:lang w:eastAsia="pl-PL"/>
              </w:rPr>
              <w:t>.</w:t>
            </w:r>
          </w:p>
        </w:tc>
        <w:tc>
          <w:tcPr>
            <w:tcW w:w="2620"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pragnął, abyśmy się pojawili na świecie,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uzasadnia wartość każdego człowieka jako dziecka Bożego (E.1.2),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na czym polega bezwarunkowa miłość Boga do człowieka (E.1.1),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rozum i wolna wola to narzędzia do czynienia dobra (E.1.3)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jest zawsze blisko swoich dzieci (A.2.1),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kto czyta Pismo Święte podczas liturgii,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nazwy wybranych przedmiotów związanych z liturgią,</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jak można odpowiadać Panu Bogu na słowa skierowane do nas,</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wyjaśnia, co to znaczy: „kochać bliźniego jak siebie samego” (E.1.5).</w:t>
            </w:r>
          </w:p>
        </w:tc>
        <w:tc>
          <w:tcPr>
            <w:tcW w:w="2006"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Bóg jest blisko nas i pomaga nam za pośrednictwem innych ludzi,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uzasadnia, że wypełnianie przykazań prowadzi do szczęścia poszczególnych osób i wszystkich wokół,</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podaje przykłady właściwych zachowań wynikających z wypełniania przykazań.</w:t>
            </w:r>
          </w:p>
        </w:tc>
        <w:tc>
          <w:tcPr>
            <w:tcW w:w="1905"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wydarzenia, o których dowiedział się z Biblii,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zachowując przykazania, odpowiada na Bożą miłość,</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 miarę swoich możliwości wyjaśnia poszczególne przykazania,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symbolikę serca, duszy i umysłu w przykazaniu miłości.</w:t>
            </w:r>
          </w:p>
        </w:tc>
        <w:tc>
          <w:tcPr>
            <w:tcW w:w="1328"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na podstawie tekstu biblijnego wyjaśnia, że ciało jest świątynią Ducha Świętego.</w:t>
            </w:r>
          </w:p>
        </w:tc>
      </w:tr>
    </w:tbl>
    <w:p w:rsidR="006C139B" w:rsidRPr="006C139B" w:rsidRDefault="006C139B" w:rsidP="006C139B">
      <w:pPr>
        <w:spacing w:after="0" w:line="240" w:lineRule="auto"/>
        <w:rPr>
          <w:rFonts w:ascii="Times New Roman" w:eastAsia="Times New Roman" w:hAnsi="Times New Roman" w:cs="Times New Roman"/>
          <w:sz w:val="24"/>
          <w:szCs w:val="20"/>
          <w:lang w:eastAsia="pl-PL"/>
        </w:rPr>
      </w:pPr>
    </w:p>
    <w:p w:rsidR="006C139B" w:rsidRPr="006C139B" w:rsidRDefault="006C139B" w:rsidP="006C139B">
      <w:pPr>
        <w:spacing w:after="0" w:line="240" w:lineRule="auto"/>
        <w:rPr>
          <w:rFonts w:ascii="Times New Roman" w:eastAsia="Times New Roman" w:hAnsi="Times New Roman" w:cs="Times New Roman"/>
          <w:sz w:val="10"/>
          <w:szCs w:val="20"/>
          <w:lang w:eastAsia="pl-PL"/>
        </w:rPr>
      </w:pPr>
      <w:r w:rsidRPr="006C139B">
        <w:rPr>
          <w:rFonts w:ascii="Times New Roman" w:eastAsia="Times New Roman" w:hAnsi="Times New Roman" w:cs="Times New Roman"/>
          <w:b/>
          <w:sz w:val="24"/>
          <w:szCs w:val="20"/>
          <w:lang w:eastAsia="pl-PL"/>
        </w:rPr>
        <w:br w:type="page"/>
      </w:r>
    </w:p>
    <w:tbl>
      <w:tblPr>
        <w:tblpPr w:leftFromText="141" w:rightFromText="141" w:vertAnchor="text" w:horzAnchor="margin" w:tblpXSpec="center" w:tblpY="-302"/>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369"/>
        <w:gridCol w:w="3025"/>
        <w:gridCol w:w="1998"/>
        <w:gridCol w:w="2107"/>
        <w:gridCol w:w="1255"/>
      </w:tblGrid>
      <w:tr w:rsidR="006C139B" w:rsidRPr="006C139B" w:rsidTr="0077784E">
        <w:tc>
          <w:tcPr>
            <w:tcW w:w="586"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Cs w:val="20"/>
                <w:lang w:eastAsia="pl-PL"/>
              </w:rPr>
              <w:lastRenderedPageBreak/>
              <w:t>Dział</w:t>
            </w:r>
          </w:p>
        </w:tc>
        <w:tc>
          <w:tcPr>
            <w:tcW w:w="10754" w:type="dxa"/>
            <w:gridSpan w:val="5"/>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77784E">
        <w:tc>
          <w:tcPr>
            <w:tcW w:w="586" w:type="dxa"/>
            <w:vMerge/>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p>
        </w:tc>
        <w:tc>
          <w:tcPr>
            <w:tcW w:w="2369"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3025"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1998"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2107"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255"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77784E">
        <w:trPr>
          <w:cantSplit/>
          <w:trHeight w:val="1134"/>
        </w:trPr>
        <w:tc>
          <w:tcPr>
            <w:tcW w:w="586" w:type="dxa"/>
            <w:textDirection w:val="btLr"/>
            <w:vAlign w:val="center"/>
          </w:tcPr>
          <w:p w:rsidR="006C139B" w:rsidRPr="006C139B" w:rsidRDefault="006C139B" w:rsidP="006C139B">
            <w:pPr>
              <w:keepNext/>
              <w:spacing w:after="0" w:line="240" w:lineRule="auto"/>
              <w:ind w:left="113" w:right="113"/>
              <w:jc w:val="center"/>
              <w:outlineLvl w:val="0"/>
              <w:rPr>
                <w:rFonts w:ascii="Times New Roman" w:eastAsia="Times New Roman" w:hAnsi="Times New Roman" w:cs="Times New Roman"/>
                <w:b/>
                <w:bCs/>
                <w:sz w:val="24"/>
                <w:szCs w:val="20"/>
                <w:lang w:eastAsia="pl-PL"/>
              </w:rPr>
            </w:pPr>
            <w:r w:rsidRPr="006C139B">
              <w:rPr>
                <w:rFonts w:ascii="Times New Roman" w:eastAsia="Times New Roman" w:hAnsi="Times New Roman" w:cs="Times New Roman"/>
                <w:b/>
                <w:sz w:val="24"/>
                <w:szCs w:val="20"/>
                <w:lang w:eastAsia="pl-PL"/>
              </w:rPr>
              <w:t>IV. Bóg daje mi Jezusa i Matkę Maryję</w:t>
            </w:r>
          </w:p>
        </w:tc>
        <w:tc>
          <w:tcPr>
            <w:tcW w:w="2369"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symbole adwentowe,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Maryja jest Matką Jezusa i wszystkich ludzi (A.4.2),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mówi z pamięci modlitwy: „Zdrowaś Maryjo” i „Ojcze nasz” (D 4.1),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zwyczajach związanych z Bożym Narodzeniem (B.5.1),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najważniejsze tradycje związane z Bożym Narodzeniem w kościele (B.5.2),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gdzie urodził się Jezus,</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dary złożone przez mędrców,</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wskazuje, że Bóg jest najlepszym Ojcem ze wszystkich na ziemi, </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że Bóg jest Ojcem wszystkich ludzi,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że dla Boga każdy jest ważny,</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zło zasmuca Boga,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odejścia człowieka od Boga,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czeka na powrót człowieka i zawsze jest gotowy przebaczyć,</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wymienia sytuacje, w których należy przeprosić Boga i drugiego człowieka.</w:t>
            </w:r>
          </w:p>
        </w:tc>
        <w:tc>
          <w:tcPr>
            <w:tcW w:w="3025"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czym jest i na czym polega modlitwa (D.1.1),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wypowiada modlitwy, które już zna,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za co może Bogu dziękować, o co Go prosić, za co przepraszać i uwielbiać Go (D.1.2),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powołanie przez Boga jest zaproszeniem do przyjaźni z Nim (A.2.1).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najważniejsze zwyczaje i tradycje związane z Adwentem (B.4.1),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sens adwentowego oczekiwania (B.4.1),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znaczenie wcielenia Syna Bożego (B.5.1),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omawia wybrane zwyczaje związane z </w:t>
            </w:r>
            <w:r w:rsidRPr="006C139B">
              <w:rPr>
                <w:rFonts w:ascii="Times New Roman" w:eastAsia="Calibri" w:hAnsi="Times New Roman" w:cs="Times New Roman"/>
                <w:spacing w:val="-2"/>
                <w:sz w:val="21"/>
                <w:szCs w:val="20"/>
                <w:lang w:eastAsia="pl-PL"/>
              </w:rPr>
              <w:t>uroczystością Objawienia Pańskiego  (B.5.3)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Jezus objawił się wszystkim ludziom,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nazwy święta: „Objawienie Pańskie” i „Trzech Króli”,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pragnie, byśmy mówili do Niego „Ojcze”,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uzasadnia potrzebę zaufania kochającemu Bogu (B.8.3),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własnymi słowami pojęcie Bożego miłosierdzia (B.8.1),</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 xml:space="preserve">wymienia przejawy Bożego miłosierdzia ukazane w historii o synu marnotrawnym (B.8.2). </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uzasadnia potrzebę zaufania miłosiernemu Ojcu (B.8.3).</w:t>
            </w:r>
          </w:p>
        </w:tc>
        <w:tc>
          <w:tcPr>
            <w:tcW w:w="1998"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określenie „Adwent”,</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życzeń związanych z osobą Jezusa,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wyjaśnia przesłanie świąt: „Objawienie Pańskie” i „Trzech Króli”, </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drodze mędrców do Betlejem i pokłonie przed Dzieciątkiem,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w modlitwie „Ojcze nasz” prosimy o pomoc dla siebie i potrzebujących,</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przypowieść o zagubionej owcy,</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poszukuje „zagubionego” człowieka.</w:t>
            </w:r>
          </w:p>
        </w:tc>
        <w:tc>
          <w:tcPr>
            <w:tcW w:w="2107"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rozmowie Samuela z Bogiem,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Bogu jako dobremu Ojcu może powiedzieć o wszystkim,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układa proste modlitwy prośby, dziękczynienia, </w:t>
            </w:r>
            <w:r w:rsidRPr="006C139B">
              <w:rPr>
                <w:rFonts w:ascii="Times New Roman" w:eastAsia="Calibri" w:hAnsi="Times New Roman" w:cs="Times New Roman"/>
                <w:spacing w:val="-4"/>
                <w:sz w:val="21"/>
                <w:szCs w:val="20"/>
                <w:lang w:eastAsia="pl-PL"/>
              </w:rPr>
              <w:t>uwielbienia i przeproszenia,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omawia znaczenie symboli adwentowych,</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omawia okoliczności narodzenia Jezusa,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czego symbolem może być gwiazda,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znaczenie darów złożonych przez mędrców,</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przypowieść o miłosiernym Ojcu,</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omawia postawy syna marnotrawnego wobec ojca,</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uzasadnia, dlaczego powinniśmy przepraszać Boga.</w:t>
            </w:r>
          </w:p>
        </w:tc>
        <w:tc>
          <w:tcPr>
            <w:tcW w:w="1255"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na podstawie opowiadania biblijnego i obrazu opowiada scenę zwiastowania,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wybrane prośby modlitwy „Ojcze nasz”,</w:t>
            </w:r>
          </w:p>
          <w:p w:rsidR="006C139B" w:rsidRPr="006C139B" w:rsidRDefault="006C139B" w:rsidP="006C139B">
            <w:pPr>
              <w:spacing w:after="0" w:line="240" w:lineRule="auto"/>
              <w:rPr>
                <w:rFonts w:ascii="Times New Roman" w:eastAsia="Times New Roman" w:hAnsi="Times New Roman" w:cs="Times New Roman"/>
                <w:sz w:val="21"/>
                <w:szCs w:val="20"/>
                <w:lang w:eastAsia="pl-PL"/>
              </w:rPr>
            </w:pPr>
          </w:p>
        </w:tc>
      </w:tr>
    </w:tbl>
    <w:p w:rsidR="006C139B" w:rsidRPr="006C139B" w:rsidRDefault="006C139B" w:rsidP="006C139B">
      <w:pPr>
        <w:spacing w:after="0" w:line="240" w:lineRule="auto"/>
        <w:rPr>
          <w:rFonts w:ascii="Times New Roman" w:eastAsia="Times New Roman" w:hAnsi="Times New Roman" w:cs="Times New Roman"/>
          <w:sz w:val="10"/>
          <w:szCs w:val="20"/>
          <w:lang w:eastAsia="pl-PL"/>
        </w:rPr>
      </w:pPr>
    </w:p>
    <w:p w:rsidR="006C139B" w:rsidRPr="006C139B" w:rsidRDefault="006C139B" w:rsidP="006C139B">
      <w:pPr>
        <w:keepNext/>
        <w:spacing w:after="0" w:line="360" w:lineRule="auto"/>
        <w:outlineLvl w:val="0"/>
        <w:rPr>
          <w:rFonts w:ascii="Times New Roman" w:eastAsia="Times New Roman" w:hAnsi="Times New Roman" w:cs="Times New Roman"/>
          <w:bCs/>
          <w:caps/>
          <w:smallCaps/>
          <w:sz w:val="28"/>
          <w:szCs w:val="20"/>
          <w:lang w:eastAsia="pl-PL"/>
        </w:rPr>
      </w:pPr>
      <w:r w:rsidRPr="006C139B">
        <w:rPr>
          <w:rFonts w:ascii="Times New Roman" w:eastAsia="Times New Roman" w:hAnsi="Times New Roman" w:cs="Times New Roman"/>
          <w:bCs/>
          <w:caps/>
          <w:smallCaps/>
          <w:sz w:val="28"/>
          <w:szCs w:val="20"/>
          <w:lang w:eastAsia="pl-PL"/>
        </w:rPr>
        <w:br w:type="page"/>
      </w:r>
    </w:p>
    <w:tbl>
      <w:tblPr>
        <w:tblpPr w:leftFromText="141" w:rightFromText="141" w:vertAnchor="text" w:horzAnchor="margin" w:tblpXSpec="center" w:tblpY="408"/>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3"/>
        <w:gridCol w:w="2312"/>
        <w:gridCol w:w="2688"/>
        <w:gridCol w:w="2105"/>
        <w:gridCol w:w="2002"/>
        <w:gridCol w:w="1600"/>
      </w:tblGrid>
      <w:tr w:rsidR="006C139B" w:rsidRPr="006C139B" w:rsidTr="006C139B">
        <w:trPr>
          <w:trHeight w:val="222"/>
        </w:trPr>
        <w:tc>
          <w:tcPr>
            <w:tcW w:w="633"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Cs w:val="20"/>
                <w:lang w:eastAsia="pl-PL"/>
              </w:rPr>
              <w:lastRenderedPageBreak/>
              <w:t>Dział</w:t>
            </w:r>
          </w:p>
        </w:tc>
        <w:tc>
          <w:tcPr>
            <w:tcW w:w="10707" w:type="dxa"/>
            <w:gridSpan w:val="5"/>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6C139B">
        <w:tc>
          <w:tcPr>
            <w:tcW w:w="633" w:type="dxa"/>
            <w:vMerge/>
          </w:tcPr>
          <w:p w:rsidR="006C139B" w:rsidRPr="006C139B" w:rsidRDefault="006C139B" w:rsidP="006C139B">
            <w:pPr>
              <w:keepNext/>
              <w:spacing w:after="0" w:line="240" w:lineRule="auto"/>
              <w:jc w:val="both"/>
              <w:outlineLvl w:val="0"/>
              <w:rPr>
                <w:rFonts w:ascii="Times New Roman" w:eastAsia="Times New Roman" w:hAnsi="Times New Roman" w:cs="Times New Roman"/>
                <w:b/>
                <w:sz w:val="24"/>
                <w:szCs w:val="20"/>
                <w:lang w:eastAsia="pl-PL"/>
              </w:rPr>
            </w:pPr>
          </w:p>
        </w:tc>
        <w:tc>
          <w:tcPr>
            <w:tcW w:w="2312" w:type="dxa"/>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2688" w:type="dxa"/>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2105" w:type="dxa"/>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2002" w:type="dxa"/>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600" w:type="dxa"/>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6C139B">
        <w:trPr>
          <w:cantSplit/>
          <w:trHeight w:val="1134"/>
        </w:trPr>
        <w:tc>
          <w:tcPr>
            <w:tcW w:w="633" w:type="dxa"/>
            <w:textDirection w:val="btLr"/>
            <w:vAlign w:val="center"/>
          </w:tcPr>
          <w:p w:rsidR="006C139B" w:rsidRPr="006C139B" w:rsidRDefault="006C139B" w:rsidP="006C139B">
            <w:pPr>
              <w:keepNext/>
              <w:spacing w:after="0" w:line="360" w:lineRule="auto"/>
              <w:ind w:left="113" w:right="113"/>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bCs/>
                <w:sz w:val="24"/>
                <w:szCs w:val="20"/>
                <w:lang w:eastAsia="pl-PL"/>
              </w:rPr>
              <w:t>V. Bóg jest w mojej rodzinie</w:t>
            </w:r>
          </w:p>
        </w:tc>
        <w:tc>
          <w:tcPr>
            <w:tcW w:w="2312"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w jaki sposób okazują miłość rodzice dzieciom i dzieci rodzicom,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na więzi osobowe w rodzinie (E.2.2),</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 xml:space="preserve">podaje prawdę, że Bóg daje radość zabawy, </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podaje przykłady spędzania wolnego czasu z kolegami i przyjaciółmi.</w:t>
            </w:r>
          </w:p>
        </w:tc>
        <w:tc>
          <w:tcPr>
            <w:tcW w:w="2688"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najlepszym wzorem miłości jest Bóg,</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przykłady budowania dobrych relacji we wspólnocie rodzinnej (E.2.2),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że Bóg okazuje swoją miłość dzieciom przez rodziców i odwrotnie,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rozpoznaje i nazywa emocje swoje oraz innych osób (E.1.4),</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pacing w:val="-4"/>
                <w:sz w:val="21"/>
                <w:szCs w:val="20"/>
                <w:lang w:eastAsia="pl-PL"/>
              </w:rPr>
            </w:pPr>
            <w:r w:rsidRPr="006C139B">
              <w:rPr>
                <w:rFonts w:ascii="Times New Roman" w:eastAsia="Calibri" w:hAnsi="Times New Roman" w:cs="Times New Roman"/>
                <w:sz w:val="21"/>
                <w:szCs w:val="20"/>
                <w:lang w:eastAsia="pl-PL"/>
              </w:rPr>
              <w:t>wskazuje, że życie rodzinne powinno nas prowadzić do nieba</w:t>
            </w:r>
            <w:r w:rsidRPr="006C139B">
              <w:rPr>
                <w:rFonts w:ascii="Times New Roman" w:eastAsia="Calibri" w:hAnsi="Times New Roman" w:cs="Times New Roman"/>
                <w:spacing w:val="-4"/>
                <w:sz w:val="21"/>
                <w:szCs w:val="20"/>
                <w:lang w:eastAsia="pl-PL"/>
              </w:rPr>
              <w:t>.</w:t>
            </w:r>
          </w:p>
        </w:tc>
        <w:tc>
          <w:tcPr>
            <w:tcW w:w="2105"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najważniejszą więzią w rodzinie jest miłość,</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brak miłości rodziców (lub jednego) Bóg wynagradza na inne sposoby,</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wskazuje, że po przodkach dziedziczymy rzeczy materialne, cechy charakteru, umiejętności.</w:t>
            </w:r>
          </w:p>
        </w:tc>
        <w:tc>
          <w:tcPr>
            <w:tcW w:w="2002"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czym różnią się obowiązki rodziców od obowiązków dziecka,</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wyjaśnia, na co nie powinno się poświęcać zbyt wiele czasu.</w:t>
            </w:r>
          </w:p>
        </w:tc>
        <w:tc>
          <w:tcPr>
            <w:tcW w:w="1600"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pacing w:val="-4"/>
                <w:sz w:val="21"/>
                <w:szCs w:val="20"/>
                <w:lang w:eastAsia="pl-PL"/>
              </w:rPr>
              <w:t>charakteryzuje</w:t>
            </w:r>
            <w:r w:rsidRPr="006C139B">
              <w:rPr>
                <w:rFonts w:ascii="Times New Roman" w:eastAsia="Calibri" w:hAnsi="Times New Roman" w:cs="Times New Roman"/>
                <w:sz w:val="21"/>
                <w:szCs w:val="20"/>
                <w:lang w:eastAsia="pl-PL"/>
              </w:rPr>
              <w:t xml:space="preserve"> wspólnotę rodzinną,</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rolę opiekunów i rodziców zastępczych wobec dzieci, które nie mają rodziców,</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uzasadnia, dlaczego dzieci mają prawo do odpoczynku.</w:t>
            </w:r>
          </w:p>
        </w:tc>
      </w:tr>
      <w:tr w:rsidR="006C139B" w:rsidRPr="006C139B" w:rsidTr="006C139B">
        <w:trPr>
          <w:cantSplit/>
          <w:trHeight w:val="1134"/>
        </w:trPr>
        <w:tc>
          <w:tcPr>
            <w:tcW w:w="633" w:type="dxa"/>
            <w:textDirection w:val="btLr"/>
            <w:vAlign w:val="center"/>
          </w:tcPr>
          <w:p w:rsidR="006C139B" w:rsidRPr="006C139B" w:rsidRDefault="006C139B" w:rsidP="006C139B">
            <w:pPr>
              <w:keepNext/>
              <w:spacing w:after="0" w:line="360" w:lineRule="auto"/>
              <w:ind w:left="113" w:right="113"/>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VI. Bóg zbawia</w:t>
            </w:r>
          </w:p>
        </w:tc>
        <w:tc>
          <w:tcPr>
            <w:tcW w:w="2312"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nazwę dnia rozpoczynającego Wielki Post i czas trwania tego okresu (B.4.1),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wielkopostnych postanowień – obietnic złożonych Jezusowi,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pamięta tekst modlitwy „Któryś za nas…”,</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z pomocą wykonuje palmę lub rysuje ją samodzielnie,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zwyczaje i symbole wielkanocne,</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podaje prawdę, że Pan Jezus przygotował dla wszystkich miejsce w niebie,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ze Jezus przyjdzie powtórnie na ziemię (A.6.1).</w:t>
            </w:r>
          </w:p>
        </w:tc>
        <w:tc>
          <w:tcPr>
            <w:tcW w:w="2688"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pojęcie „Środa Popielcowa”,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z pamięci słowa towarzyszące posypaniu głów popiołem,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symbolikę palmy (B.5.2),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chrześcijański sens krzyża i cierpienia (F.1.11; B.2.2),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jak wygląda procesja w Niedzielę Palmową,</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wyjaśnia znaczenie </w:t>
            </w:r>
            <w:r w:rsidRPr="006C139B">
              <w:rPr>
                <w:rFonts w:ascii="Times New Roman" w:eastAsia="Calibri" w:hAnsi="Times New Roman" w:cs="Times New Roman"/>
                <w:spacing w:val="-4"/>
                <w:sz w:val="21"/>
                <w:szCs w:val="20"/>
                <w:lang w:eastAsia="pl-PL"/>
              </w:rPr>
              <w:t xml:space="preserve">zmartwychwstania </w:t>
            </w:r>
            <w:r w:rsidRPr="006C139B">
              <w:rPr>
                <w:rFonts w:ascii="Times New Roman" w:eastAsia="Calibri" w:hAnsi="Times New Roman" w:cs="Times New Roman"/>
                <w:sz w:val="21"/>
                <w:szCs w:val="20"/>
                <w:lang w:eastAsia="pl-PL"/>
              </w:rPr>
              <w:t>(B.5.1)</w:t>
            </w:r>
            <w:r w:rsidRPr="006C139B">
              <w:rPr>
                <w:rFonts w:ascii="Times New Roman" w:eastAsia="Calibri" w:hAnsi="Times New Roman" w:cs="Times New Roman"/>
                <w:spacing w:val="-4"/>
                <w:sz w:val="21"/>
                <w:szCs w:val="20"/>
                <w:lang w:eastAsia="pl-PL"/>
              </w:rPr>
              <w:t>,</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owocem cierpienia Jezusa jest odkupienie wszystkich ludzi,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Wielkanoc jest świętem radosnym,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na miarę swoich możliwości wyjaśnia, czym jest niebo,</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wskazuje, co podczas życia na ziemi pomaga w drodze do nieba.</w:t>
            </w:r>
          </w:p>
        </w:tc>
        <w:tc>
          <w:tcPr>
            <w:tcW w:w="2105"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wybrane sceny z drogi krzyżowej (stacje: II, III, XII),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warto pokonywać trudności,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pojęcia: „hosanna”, „Niedziela Palmowa”,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omawia perykopę o wjeździe Pana Jezusa do Jerozolimy,</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opowiada o śmieci Pana Jezusa i złożeniu Go do grobu.</w:t>
            </w:r>
          </w:p>
        </w:tc>
        <w:tc>
          <w:tcPr>
            <w:tcW w:w="2002"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własnymi słowami opowiada perykopę o kuszeniu Jezusa,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przykłady, kiedy owocem cierpienia może być dobro,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określa rozkładanie płaszczy i rzucanie gałązek przed Jezusem jako znak uznania Go za Króla,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monstrancja z Hostią jest najważniejszym elementem grobu Pańskiego,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zmartwychwstaniu i wniebowstąpieniu Jezusa.</w:t>
            </w:r>
          </w:p>
        </w:tc>
        <w:tc>
          <w:tcPr>
            <w:tcW w:w="1600"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przesłanie obrzędu posypania głów popiołem,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na czym polega przemiana postępowania ze względu na Jezusa.</w:t>
            </w:r>
          </w:p>
        </w:tc>
      </w:tr>
    </w:tbl>
    <w:p w:rsidR="006C139B" w:rsidRPr="006C139B" w:rsidRDefault="006C139B" w:rsidP="006C139B">
      <w:pPr>
        <w:keepNext/>
        <w:spacing w:after="0" w:line="360" w:lineRule="auto"/>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Cs/>
          <w:caps/>
          <w:smallCaps/>
          <w:sz w:val="28"/>
          <w:szCs w:val="20"/>
          <w:lang w:eastAsia="pl-PL"/>
        </w:rPr>
        <w:t>Semestr II</w:t>
      </w:r>
    </w:p>
    <w:p w:rsidR="006C139B" w:rsidRPr="006C139B" w:rsidRDefault="006C139B" w:rsidP="006C139B">
      <w:pPr>
        <w:tabs>
          <w:tab w:val="left" w:pos="3936"/>
          <w:tab w:val="left" w:pos="7338"/>
          <w:tab w:val="left" w:pos="10598"/>
          <w:tab w:val="left" w:pos="13308"/>
        </w:tabs>
        <w:spacing w:after="0" w:line="240" w:lineRule="auto"/>
        <w:rPr>
          <w:rFonts w:ascii="Times New Roman" w:eastAsia="Calibri" w:hAnsi="Times New Roman" w:cs="Times New Roman"/>
          <w:sz w:val="21"/>
          <w:szCs w:val="20"/>
          <w:lang w:eastAsia="pl-PL"/>
        </w:rPr>
      </w:pPr>
      <w:r w:rsidRPr="006C139B">
        <w:rPr>
          <w:rFonts w:ascii="Times New Roman" w:eastAsia="Times New Roman" w:hAnsi="Times New Roman" w:cs="Times New Roman"/>
          <w:b/>
          <w:sz w:val="24"/>
          <w:szCs w:val="20"/>
          <w:lang w:eastAsia="pl-PL"/>
        </w:rPr>
        <w:br w:type="page"/>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089"/>
        <w:gridCol w:w="2710"/>
        <w:gridCol w:w="2237"/>
        <w:gridCol w:w="2026"/>
        <w:gridCol w:w="1411"/>
        <w:gridCol w:w="17"/>
      </w:tblGrid>
      <w:tr w:rsidR="006C139B" w:rsidRPr="006C139B" w:rsidTr="006C139B">
        <w:tc>
          <w:tcPr>
            <w:tcW w:w="850"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lastRenderedPageBreak/>
              <w:t>Dział</w:t>
            </w:r>
          </w:p>
        </w:tc>
        <w:tc>
          <w:tcPr>
            <w:tcW w:w="10490" w:type="dxa"/>
            <w:gridSpan w:val="6"/>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6C139B">
        <w:tc>
          <w:tcPr>
            <w:tcW w:w="850" w:type="dxa"/>
            <w:vMerge/>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p>
        </w:tc>
        <w:tc>
          <w:tcPr>
            <w:tcW w:w="2089"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2710"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2237"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2026"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428" w:type="dxa"/>
            <w:gridSpan w:val="2"/>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6C139B">
        <w:tblPrEx>
          <w:tblCellMar>
            <w:left w:w="57" w:type="dxa"/>
            <w:right w:w="57" w:type="dxa"/>
          </w:tblCellMar>
        </w:tblPrEx>
        <w:trPr>
          <w:gridAfter w:val="1"/>
          <w:wAfter w:w="17" w:type="dxa"/>
          <w:cantSplit/>
          <w:trHeight w:val="1134"/>
        </w:trPr>
        <w:tc>
          <w:tcPr>
            <w:tcW w:w="850" w:type="dxa"/>
            <w:textDirection w:val="btLr"/>
            <w:vAlign w:val="center"/>
          </w:tcPr>
          <w:p w:rsidR="006C139B" w:rsidRPr="006C139B" w:rsidRDefault="006C139B" w:rsidP="006C139B">
            <w:pPr>
              <w:keepNext/>
              <w:spacing w:after="0" w:line="360" w:lineRule="auto"/>
              <w:ind w:left="113" w:right="113"/>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VII. Bóg jest ze mną w Kościele</w:t>
            </w:r>
          </w:p>
        </w:tc>
        <w:tc>
          <w:tcPr>
            <w:tcW w:w="2089"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dary, które otrzymał od Boga: życie, chrzest i wiara (A.2.4),</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przez dar życia, chrzest i wiarę Pan Bóg okazuje nam swoją miłość.</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czeka na spotkanie z ludźmi podczas Mszy Świętej,</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rozpoznaje i nazywa podstawowe gesty i postawy liturgiczne (B.2.2),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jak wygląda kościół parafialny,</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na Mszę Świętą ubieramy się odświętnie.</w:t>
            </w:r>
          </w:p>
        </w:tc>
        <w:tc>
          <w:tcPr>
            <w:tcW w:w="2710"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pamięta słowa „N., ja ciebie chrzczę w imię Ojca i Syna, i Ducha Świętego”,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do wspólnoty Kościoła włącza sakrament chrztu (E.4.2),</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Kościół jako wspólnotę ludzi wierzących zgromadzonych przez Boga (E.4.1),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Kościele jako owczarni Bożej (E.4.4),</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jest obecny w liturgii i wymienia sposoby Jego obecności (B.1.1),</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we wspólnocie Kościoła jesteśmy nawzajem za siebie odpowiedzialni,</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opowiada o działalności misjonarzy (F.2.2),</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charakteryzuje relacje panujące we wspólnocie parafialnej (E.4.5).</w:t>
            </w:r>
          </w:p>
        </w:tc>
        <w:tc>
          <w:tcPr>
            <w:tcW w:w="2237"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znaki i symbole związane z chrztem,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wspólnota Kościoła obejmuje całą ziemię,</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omawia, na czym polega właściwe zachowanie w kościele.</w:t>
            </w:r>
          </w:p>
        </w:tc>
        <w:tc>
          <w:tcPr>
            <w:tcW w:w="2026"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od chwili chrztu stał się ukochanym dzieckiem Boga,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w rodzinie dzieci Bożych Bóg jest Ojcem, a ochrzczeni są dla siebie rodzeństwem,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każdy w Kościele ma określone miejsce.</w:t>
            </w:r>
          </w:p>
        </w:tc>
        <w:tc>
          <w:tcPr>
            <w:tcW w:w="1411"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zadania osób zaangażowanych w funkcjonowanie parafii i pomoc potrzebującym.</w:t>
            </w:r>
          </w:p>
        </w:tc>
      </w:tr>
    </w:tbl>
    <w:p w:rsidR="006C139B" w:rsidRPr="006C139B" w:rsidRDefault="006C139B" w:rsidP="006C139B">
      <w:pPr>
        <w:spacing w:after="0" w:line="240" w:lineRule="auto"/>
        <w:rPr>
          <w:rFonts w:ascii="Times New Roman" w:eastAsia="Times New Roman" w:hAnsi="Times New Roman" w:cs="Times New Roman"/>
          <w:b/>
          <w:bCs/>
          <w:sz w:val="24"/>
          <w:szCs w:val="20"/>
          <w:lang w:eastAsia="pl-PL"/>
        </w:rPr>
      </w:pPr>
      <w:r w:rsidRPr="006C139B">
        <w:rPr>
          <w:rFonts w:ascii="Times New Roman" w:eastAsia="Times New Roman" w:hAnsi="Times New Roman" w:cs="Times New Roman"/>
          <w:b/>
          <w:sz w:val="24"/>
          <w:szCs w:val="20"/>
          <w:lang w:eastAsia="pl-PL"/>
        </w:rPr>
        <w:br w:type="page"/>
      </w:r>
    </w:p>
    <w:tbl>
      <w:tblPr>
        <w:tblpPr w:leftFromText="141" w:rightFromText="141" w:vertAnchor="page" w:horzAnchor="margin" w:tblpXSpec="center" w:tblpY="1561"/>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4"/>
        <w:gridCol w:w="2170"/>
        <w:gridCol w:w="2417"/>
        <w:gridCol w:w="2728"/>
        <w:gridCol w:w="1899"/>
        <w:gridCol w:w="1486"/>
        <w:gridCol w:w="6"/>
      </w:tblGrid>
      <w:tr w:rsidR="006C139B" w:rsidRPr="006C139B" w:rsidTr="0077784E">
        <w:trPr>
          <w:gridAfter w:val="1"/>
          <w:wAfter w:w="6" w:type="dxa"/>
        </w:trPr>
        <w:tc>
          <w:tcPr>
            <w:tcW w:w="634" w:type="dxa"/>
            <w:vMerge w:val="restart"/>
            <w:vAlign w:val="center"/>
          </w:tcPr>
          <w:p w:rsidR="006C139B" w:rsidRPr="006C139B" w:rsidRDefault="006C139B" w:rsidP="006C139B">
            <w:pPr>
              <w:keepNext/>
              <w:spacing w:after="0" w:line="36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lastRenderedPageBreak/>
              <w:t>Dział</w:t>
            </w:r>
          </w:p>
        </w:tc>
        <w:tc>
          <w:tcPr>
            <w:tcW w:w="10700" w:type="dxa"/>
            <w:gridSpan w:val="5"/>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OCENA</w:t>
            </w:r>
          </w:p>
        </w:tc>
      </w:tr>
      <w:tr w:rsidR="006C139B" w:rsidRPr="006C139B" w:rsidTr="0077784E">
        <w:trPr>
          <w:gridAfter w:val="1"/>
          <w:wAfter w:w="6" w:type="dxa"/>
        </w:trPr>
        <w:tc>
          <w:tcPr>
            <w:tcW w:w="634" w:type="dxa"/>
            <w:vMerge/>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p>
        </w:tc>
        <w:tc>
          <w:tcPr>
            <w:tcW w:w="2170"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dopuszczająca</w:t>
            </w:r>
          </w:p>
        </w:tc>
        <w:tc>
          <w:tcPr>
            <w:tcW w:w="2417"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dostateczna</w:t>
            </w:r>
          </w:p>
        </w:tc>
        <w:tc>
          <w:tcPr>
            <w:tcW w:w="2728"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dobra</w:t>
            </w:r>
          </w:p>
        </w:tc>
        <w:tc>
          <w:tcPr>
            <w:tcW w:w="1899"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bardzo dobra</w:t>
            </w:r>
          </w:p>
        </w:tc>
        <w:tc>
          <w:tcPr>
            <w:tcW w:w="1486" w:type="dxa"/>
          </w:tcPr>
          <w:p w:rsidR="006C139B" w:rsidRPr="006C139B" w:rsidRDefault="006C139B" w:rsidP="006C139B">
            <w:pPr>
              <w:keepNext/>
              <w:spacing w:after="0" w:line="240" w:lineRule="auto"/>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celująca</w:t>
            </w:r>
          </w:p>
        </w:tc>
      </w:tr>
      <w:tr w:rsidR="006C139B" w:rsidRPr="006C139B" w:rsidTr="0077784E">
        <w:trPr>
          <w:cantSplit/>
          <w:trHeight w:val="1134"/>
        </w:trPr>
        <w:tc>
          <w:tcPr>
            <w:tcW w:w="634" w:type="dxa"/>
            <w:textDirection w:val="btLr"/>
            <w:vAlign w:val="center"/>
          </w:tcPr>
          <w:p w:rsidR="006C139B" w:rsidRPr="006C139B" w:rsidRDefault="006C139B" w:rsidP="006C139B">
            <w:pPr>
              <w:keepNext/>
              <w:spacing w:after="0" w:line="360" w:lineRule="auto"/>
              <w:ind w:left="113" w:right="113"/>
              <w:jc w:val="center"/>
              <w:outlineLvl w:val="0"/>
              <w:rPr>
                <w:rFonts w:ascii="Times New Roman" w:eastAsia="Times New Roman" w:hAnsi="Times New Roman" w:cs="Times New Roman"/>
                <w:b/>
                <w:sz w:val="24"/>
                <w:szCs w:val="20"/>
                <w:lang w:eastAsia="pl-PL"/>
              </w:rPr>
            </w:pPr>
            <w:r w:rsidRPr="006C139B">
              <w:rPr>
                <w:rFonts w:ascii="Times New Roman" w:eastAsia="Times New Roman" w:hAnsi="Times New Roman" w:cs="Times New Roman"/>
                <w:b/>
                <w:sz w:val="24"/>
                <w:szCs w:val="20"/>
                <w:lang w:eastAsia="pl-PL"/>
              </w:rPr>
              <w:t>VIII. Katechezy okolicznościowe</w:t>
            </w:r>
          </w:p>
        </w:tc>
        <w:tc>
          <w:tcPr>
            <w:tcW w:w="2170"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jak wygląda różaniec,</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Bóg zaprasza nas do życia wiecznego,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 xml:space="preserve">podaje datę uroczystości Wszystkich Świętych i </w:t>
            </w:r>
            <w:proofErr w:type="spellStart"/>
            <w:r w:rsidRPr="006C139B">
              <w:rPr>
                <w:rFonts w:ascii="Times New Roman" w:eastAsia="Calibri" w:hAnsi="Times New Roman" w:cs="Times New Roman"/>
                <w:sz w:val="21"/>
                <w:szCs w:val="20"/>
                <w:lang w:eastAsia="pl-PL"/>
              </w:rPr>
              <w:t>i</w:t>
            </w:r>
            <w:proofErr w:type="spellEnd"/>
            <w:r w:rsidRPr="006C139B">
              <w:rPr>
                <w:rFonts w:ascii="Times New Roman" w:eastAsia="Calibri" w:hAnsi="Times New Roman" w:cs="Times New Roman"/>
                <w:sz w:val="21"/>
                <w:szCs w:val="20"/>
                <w:lang w:eastAsia="pl-PL"/>
              </w:rPr>
              <w:t xml:space="preserve"> Dnia Zadusznego,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mówi z pamięci modlitwę „Wieczny odpoczynek”.</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wybrane wydarzenia z życia św. Mikołaja,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mówi z pamięci modlitwę „Niechaj będzie pochwalony Przenajświętszy Sakrament”,</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po trudach nauki nadchodzi czas odpoczynku,</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podaje przykłady dobrego wypoczynku.</w:t>
            </w:r>
          </w:p>
        </w:tc>
        <w:tc>
          <w:tcPr>
            <w:tcW w:w="2417"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części różańca świętego,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modlitwy, które są odmawiane na różańcu,</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uzasadnia wartość modlitwy różańcowej (D.5.4),</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w Lourdes Matka Boża prosiła o modlitwę różańcową,</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wymienia przejawy troski i pamięci o zmarłych (E.4.7; D.2.3),</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w jaki sposób naśladować dobroć św. Mikołaja,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sposoby zaangażowania się dzieci w procesję Bożego Ciała,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procesja Eucharystyczna odbywa się ulicami miast i wiosek (B.2.2).</w:t>
            </w:r>
          </w:p>
        </w:tc>
        <w:tc>
          <w:tcPr>
            <w:tcW w:w="2728"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podczas modlitwy różańcowej wspólnie prosimy Maryję o pomoc,</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jak należy postępować, aby być świętym,</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dlaczego modlimy się za zmarłych,</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jak żył św. Mikołaj,</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można obdarowywać innych dobrocią (nie tylko materialnie).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pojęcie „monstrancja”,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wskazuje obecność Boga w codziennych wydarzeniach i w miejscu, w którym żyje,</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co to znaczy, że Maryja jest Królową,</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wyjaśnia, że w czasie odpoczynku także można chwalić Boga.</w:t>
            </w:r>
          </w:p>
        </w:tc>
        <w:tc>
          <w:tcPr>
            <w:tcW w:w="1899" w:type="dxa"/>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podaje prawdę, że podczas modlitwy różańcowej rozważamy wydarzenia z życia Jezusa i Maryi,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objawieniu Matki Bożej w Lourdes,</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opowiada o życiu św. Dominika Savio oraz św. Franciszka i Hiacynty Marto,</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opisuje, jak odbywa się procesja Bożego Ciała,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pojęcie „Litania loretańska”,</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uzasadnia, dlaczego Matka Jezusa jest również naszą Matką.</w:t>
            </w:r>
          </w:p>
        </w:tc>
        <w:tc>
          <w:tcPr>
            <w:tcW w:w="1492" w:type="dxa"/>
            <w:gridSpan w:val="2"/>
          </w:tcPr>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sens obdarowywania bez oczekiwania na wdzięczność,</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że figury, obrazy i kapliczki są wyrazem naszej miłości do Maryi,</w:t>
            </w:r>
          </w:p>
          <w:p w:rsidR="006C139B" w:rsidRPr="006C139B" w:rsidRDefault="006C139B" w:rsidP="006C139B">
            <w:pPr>
              <w:tabs>
                <w:tab w:val="num" w:pos="152"/>
              </w:tabs>
              <w:spacing w:after="0" w:line="240" w:lineRule="auto"/>
              <w:ind w:left="152" w:hanging="152"/>
              <w:rPr>
                <w:rFonts w:ascii="Times New Roman" w:eastAsia="Calibri" w:hAnsi="Times New Roman" w:cs="Times New Roman"/>
                <w:sz w:val="21"/>
                <w:szCs w:val="20"/>
                <w:lang w:eastAsia="pl-PL"/>
              </w:rPr>
            </w:pPr>
            <w:r w:rsidRPr="006C139B">
              <w:rPr>
                <w:rFonts w:ascii="Times New Roman" w:eastAsia="Calibri" w:hAnsi="Times New Roman" w:cs="Times New Roman"/>
                <w:sz w:val="21"/>
                <w:szCs w:val="20"/>
                <w:lang w:eastAsia="pl-PL"/>
              </w:rPr>
              <w:t>wyjaśnia wybrane wezwania „Litanii loretańskiej”,</w:t>
            </w:r>
          </w:p>
          <w:p w:rsidR="006C139B" w:rsidRPr="006C139B" w:rsidRDefault="006C139B" w:rsidP="006C139B">
            <w:pPr>
              <w:tabs>
                <w:tab w:val="num" w:pos="152"/>
              </w:tabs>
              <w:spacing w:after="0" w:line="240" w:lineRule="auto"/>
              <w:ind w:left="152" w:hanging="152"/>
              <w:rPr>
                <w:rFonts w:ascii="Times New Roman" w:eastAsia="Times New Roman" w:hAnsi="Times New Roman" w:cs="Times New Roman"/>
                <w:sz w:val="21"/>
                <w:szCs w:val="20"/>
                <w:lang w:eastAsia="pl-PL"/>
              </w:rPr>
            </w:pPr>
            <w:r w:rsidRPr="006C139B">
              <w:rPr>
                <w:rFonts w:ascii="Times New Roman" w:eastAsia="Calibri" w:hAnsi="Times New Roman" w:cs="Times New Roman"/>
                <w:sz w:val="21"/>
                <w:szCs w:val="20"/>
                <w:lang w:eastAsia="pl-PL"/>
              </w:rPr>
              <w:t>wyjaśnia, na czym polega chrześcijańskie przeżywanie wolnego czasu.</w:t>
            </w:r>
          </w:p>
        </w:tc>
      </w:tr>
    </w:tbl>
    <w:p w:rsidR="006C139B" w:rsidRPr="006C139B" w:rsidRDefault="006C139B" w:rsidP="006C139B">
      <w:pPr>
        <w:spacing w:after="0" w:line="240" w:lineRule="auto"/>
        <w:rPr>
          <w:rFonts w:ascii="Times New Roman" w:eastAsia="Times New Roman" w:hAnsi="Times New Roman" w:cs="Times New Roman"/>
          <w:b/>
          <w:bCs/>
          <w:sz w:val="24"/>
          <w:szCs w:val="20"/>
          <w:lang w:eastAsia="pl-PL"/>
        </w:rPr>
      </w:pPr>
    </w:p>
    <w:p w:rsidR="006C139B" w:rsidRPr="006C139B" w:rsidRDefault="006C139B" w:rsidP="006C139B">
      <w:pPr>
        <w:spacing w:after="0" w:line="240" w:lineRule="auto"/>
        <w:rPr>
          <w:rFonts w:ascii="Times New Roman" w:eastAsia="Times New Roman" w:hAnsi="Times New Roman" w:cs="Times New Roman"/>
          <w:sz w:val="24"/>
          <w:szCs w:val="20"/>
          <w:lang w:eastAsia="pl-PL"/>
        </w:rPr>
      </w:pPr>
    </w:p>
    <w:p w:rsidR="00FC0F9F" w:rsidRDefault="00FC0F9F" w:rsidP="00FC0F9F">
      <w:pPr>
        <w:autoSpaceDE w:val="0"/>
        <w:autoSpaceDN w:val="0"/>
        <w:adjustRightInd w:val="0"/>
        <w:spacing w:after="0"/>
        <w:rPr>
          <w:rFonts w:ascii="Arial" w:hAnsi="Arial" w:cs="Arial"/>
          <w:b/>
          <w:bCs/>
          <w:sz w:val="36"/>
          <w:szCs w:val="36"/>
        </w:rPr>
      </w:pPr>
    </w:p>
    <w:p w:rsidR="00D967AF" w:rsidRDefault="00D967AF"/>
    <w:sectPr w:rsidR="00D96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CE'">
    <w:altName w:val="Arial"/>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505D"/>
    <w:multiLevelType w:val="singleLevel"/>
    <w:tmpl w:val="ADAADA9C"/>
    <w:lvl w:ilvl="0">
      <w:start w:val="1"/>
      <w:numFmt w:val="lowerLetter"/>
      <w:lvlText w:val="%1)"/>
      <w:lvlJc w:val="left"/>
      <w:pPr>
        <w:tabs>
          <w:tab w:val="num" w:pos="360"/>
        </w:tabs>
        <w:ind w:left="360" w:hanging="360"/>
      </w:pPr>
      <w:rPr>
        <w:rFonts w:hint="default"/>
      </w:rPr>
    </w:lvl>
  </w:abstractNum>
  <w:abstractNum w:abstractNumId="1" w15:restartNumberingAfterBreak="0">
    <w:nsid w:val="21E75A26"/>
    <w:multiLevelType w:val="hybridMultilevel"/>
    <w:tmpl w:val="6172B76E"/>
    <w:lvl w:ilvl="0" w:tplc="311451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D723A9"/>
    <w:multiLevelType w:val="singleLevel"/>
    <w:tmpl w:val="60A8900A"/>
    <w:lvl w:ilvl="0">
      <w:start w:val="1"/>
      <w:numFmt w:val="lowerLetter"/>
      <w:lvlText w:val="%1)"/>
      <w:lvlJc w:val="left"/>
      <w:pPr>
        <w:tabs>
          <w:tab w:val="num" w:pos="360"/>
        </w:tabs>
        <w:ind w:left="360" w:hanging="360"/>
      </w:pPr>
      <w:rPr>
        <w:rFonts w:hint="default"/>
      </w:rPr>
    </w:lvl>
  </w:abstractNum>
  <w:abstractNum w:abstractNumId="3" w15:restartNumberingAfterBreak="0">
    <w:nsid w:val="3FBF3EC2"/>
    <w:multiLevelType w:val="hybridMultilevel"/>
    <w:tmpl w:val="A7E68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5B019A"/>
    <w:multiLevelType w:val="hybridMultilevel"/>
    <w:tmpl w:val="06E61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CD467F"/>
    <w:multiLevelType w:val="singleLevel"/>
    <w:tmpl w:val="80B4E16E"/>
    <w:lvl w:ilvl="0">
      <w:start w:val="1"/>
      <w:numFmt w:val="lowerLetter"/>
      <w:lvlText w:val="%1)"/>
      <w:lvlJc w:val="left"/>
      <w:pPr>
        <w:tabs>
          <w:tab w:val="num" w:pos="360"/>
        </w:tabs>
        <w:ind w:left="360" w:hanging="360"/>
      </w:pPr>
      <w:rPr>
        <w:rFonts w:hint="default"/>
      </w:rPr>
    </w:lvl>
  </w:abstractNum>
  <w:abstractNum w:abstractNumId="6" w15:restartNumberingAfterBreak="0">
    <w:nsid w:val="60A6049F"/>
    <w:multiLevelType w:val="singleLevel"/>
    <w:tmpl w:val="0CF676A6"/>
    <w:lvl w:ilvl="0">
      <w:start w:val="1"/>
      <w:numFmt w:val="lowerLetter"/>
      <w:lvlText w:val="%1)"/>
      <w:lvlJc w:val="left"/>
      <w:pPr>
        <w:tabs>
          <w:tab w:val="num" w:pos="360"/>
        </w:tabs>
        <w:ind w:left="360" w:hanging="360"/>
      </w:pPr>
      <w:rPr>
        <w:rFonts w:hint="default"/>
      </w:rPr>
    </w:lvl>
  </w:abstractNum>
  <w:abstractNum w:abstractNumId="7" w15:restartNumberingAfterBreak="0">
    <w:nsid w:val="69C33753"/>
    <w:multiLevelType w:val="hybridMultilevel"/>
    <w:tmpl w:val="04A23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21"/>
    <w:rsid w:val="00624D81"/>
    <w:rsid w:val="006C139B"/>
    <w:rsid w:val="00A51E2A"/>
    <w:rsid w:val="00D55DEB"/>
    <w:rsid w:val="00D967AF"/>
    <w:rsid w:val="00ED0421"/>
    <w:rsid w:val="00FC0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3B3D"/>
  <w15:chartTrackingRefBased/>
  <w15:docId w15:val="{FFB668A8-D5BA-46E3-BD9F-6A20B6DB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0F9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0F9F"/>
    <w:pPr>
      <w:ind w:left="720"/>
      <w:contextualSpacing/>
    </w:pPr>
    <w:rPr>
      <w:rFonts w:ascii="Calibri" w:eastAsia="Calibri" w:hAnsi="Calibri" w:cs="Times New Roman"/>
    </w:rPr>
  </w:style>
  <w:style w:type="paragraph" w:styleId="Bezodstpw">
    <w:name w:val="No Spacing"/>
    <w:uiPriority w:val="1"/>
    <w:qFormat/>
    <w:rsid w:val="00FC0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5206</Words>
  <Characters>31239</Characters>
  <Application>Microsoft Office Word</Application>
  <DocSecurity>0</DocSecurity>
  <Lines>260</Lines>
  <Paragraphs>72</Paragraphs>
  <ScaleCrop>false</ScaleCrop>
  <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2025-09-10T08:43:00Z</dcterms:created>
  <dcterms:modified xsi:type="dcterms:W3CDTF">2025-09-11T16:47:00Z</dcterms:modified>
</cp:coreProperties>
</file>