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86" w:rsidRPr="00107B86" w:rsidRDefault="00107B86" w:rsidP="00107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EDUKACYJNE  Z FIZYKI W KLASIE VII</w:t>
      </w:r>
    </w:p>
    <w:p w:rsidR="00107B86" w:rsidRPr="00107B86" w:rsidRDefault="00107B86" w:rsidP="00107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ROK SZKOLNY 2025/2026            </w:t>
      </w:r>
    </w:p>
    <w:p w:rsidR="00107B86" w:rsidRPr="00107B86" w:rsidRDefault="00107B86" w:rsidP="00107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   ZSS  W ZAGÓRNIKU</w:t>
      </w:r>
    </w:p>
    <w:p w:rsidR="00107B86" w:rsidRPr="00107B86" w:rsidRDefault="009E769C" w:rsidP="00107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mgr</w:t>
      </w:r>
      <w:bookmarkStart w:id="0" w:name="_GoBack"/>
      <w:bookmarkEnd w:id="0"/>
      <w:r w:rsidR="00107B86" w:rsidRPr="0010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Ewelina </w:t>
      </w:r>
      <w:proofErr w:type="spellStart"/>
      <w:r w:rsidR="00107B86" w:rsidRPr="0010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Błażuk</w:t>
      </w:r>
      <w:proofErr w:type="spellEnd"/>
      <w:r w:rsidR="00107B86" w:rsidRPr="00107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107B86" w:rsidRPr="00107B86" w:rsidRDefault="00107B86" w:rsidP="00107B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Wymagania edukacyjne formułowane są w oparciu o podstawę programową oraz program  nauczania fizyki w szkole podstawowej „Świat fizyki”, wydawnictwo WSiP.</w:t>
      </w: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Nowa podstawa programowa kształcenia ogólnego zakłada następujące cele kształcenia (wymagania ogólne) w szkole podstawowej: </w:t>
      </w:r>
    </w:p>
    <w:p w:rsidR="00107B86" w:rsidRPr="00107B86" w:rsidRDefault="00107B86" w:rsidP="00107B8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Wykorzystanie pojęć i wielkości fizycznych do opisu zjawisk oraz wskazanie ich przykładów w otaczającej rzeczywistości. </w:t>
      </w:r>
    </w:p>
    <w:p w:rsidR="00107B86" w:rsidRPr="00107B86" w:rsidRDefault="00107B86" w:rsidP="00107B8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Rozwiązywanie problemów z wykorzystaniem praw i zależności fizycznych. </w:t>
      </w:r>
    </w:p>
    <w:p w:rsidR="00107B86" w:rsidRPr="00107B86" w:rsidRDefault="00107B86" w:rsidP="00107B8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Planowanie i przeprowadzanie obserwacji lub doświadczeń oraz wnioskowanie na podstawie ich wyników. </w:t>
      </w:r>
    </w:p>
    <w:p w:rsidR="00107B86" w:rsidRPr="00107B86" w:rsidRDefault="00107B86" w:rsidP="00107B8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Posługiwanie się informacjami pochodzącymi z analizy materiałów źródłowych, w tym tekstów popularnonaukowych. </w:t>
      </w: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Celem oceniania jest zbadanie poziomu wiedzy i umiejętności ucznia, określenie jego mocnych stron oraz wskazywanie ewentualnych braków w dotychczasowej nauce.</w:t>
      </w:r>
    </w:p>
    <w:p w:rsidR="00107B86" w:rsidRPr="00107B86" w:rsidRDefault="00107B86" w:rsidP="001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celującą (6) otrzymuje uczeń, który:</w:t>
      </w:r>
    </w:p>
    <w:p w:rsidR="00107B86" w:rsidRPr="00107B86" w:rsidRDefault="00107B86" w:rsidP="00107B8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opanował zakres wiedzy i umiejętności objętych podstawą programową z fizyki w zakresie  materiału obowiązującego w klasie VII w 100%,</w:t>
      </w:r>
    </w:p>
    <w:p w:rsidR="00107B86" w:rsidRPr="00107B86" w:rsidRDefault="00107B86" w:rsidP="00107B8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wykorzystuje wiadomości w sytuacjach nietypowych i problemowych,</w:t>
      </w:r>
    </w:p>
    <w:p w:rsidR="00107B86" w:rsidRPr="00107B86" w:rsidRDefault="00107B86" w:rsidP="00107B8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dokonuje analizy i interpretacji zjawisk i procesów fizycznych,</w:t>
      </w:r>
    </w:p>
    <w:p w:rsidR="00107B86" w:rsidRPr="00107B86" w:rsidRDefault="00107B86" w:rsidP="00107B8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biegle posługuje się językiem przedmiotu,</w:t>
      </w:r>
    </w:p>
    <w:p w:rsidR="00107B86" w:rsidRPr="00107B86" w:rsidRDefault="00107B86" w:rsidP="00107B8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umie samodzielnie opisać doświadczenia i wyciągnąć z nich wnioski świadczące                                         o  szerszym zainteresowaniu przedmiotem,</w:t>
      </w:r>
    </w:p>
    <w:p w:rsidR="00107B86" w:rsidRPr="00107B86" w:rsidRDefault="00107B86" w:rsidP="00107B86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niższe oceny.</w:t>
      </w:r>
    </w:p>
    <w:p w:rsidR="00107B86" w:rsidRPr="00107B86" w:rsidRDefault="00107B86" w:rsidP="001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bardzo dobrą (5) otrzymuje uczeń, który:</w:t>
      </w:r>
    </w:p>
    <w:p w:rsidR="00107B86" w:rsidRPr="00107B86" w:rsidRDefault="00107B86" w:rsidP="00107B8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opanował zakres wiedzy i umiejętności objętych podstawą programową z fizyki                                      w zakresie materiału obowiązującego w klasie VII,</w:t>
      </w:r>
    </w:p>
    <w:p w:rsidR="00107B86" w:rsidRPr="00107B86" w:rsidRDefault="00107B86" w:rsidP="00107B8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samodzielnie udziela pełnych odpowiedzi na postawione mu pytania,</w:t>
      </w:r>
    </w:p>
    <w:p w:rsidR="00107B86" w:rsidRPr="00107B86" w:rsidRDefault="00107B86" w:rsidP="00107B8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stosuje zdobytą wiedzę do rozwiązywania problemów i zadań w nowych sytuacjach,                     a jego rozwiązania są nieszablonowe,</w:t>
      </w:r>
    </w:p>
    <w:p w:rsidR="00107B86" w:rsidRPr="00107B86" w:rsidRDefault="00107B86" w:rsidP="00107B86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potrafi zaplanować doświadczenia fizyczne oraz przewidywać ich wyniki i wyciągać</w:t>
      </w:r>
    </w:p>
    <w:p w:rsidR="00107B86" w:rsidRPr="00107B86" w:rsidRDefault="00107B86" w:rsidP="00107B86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wnioski; wskazać źródła błędu,</w:t>
      </w:r>
    </w:p>
    <w:p w:rsidR="00107B86" w:rsidRPr="00107B86" w:rsidRDefault="00107B86" w:rsidP="00107B8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interpretuje wykresy, tabele i wyniki, uogólnia i wyciąga z nich wnioski,</w:t>
      </w:r>
    </w:p>
    <w:p w:rsidR="00107B86" w:rsidRPr="00107B86" w:rsidRDefault="00107B86" w:rsidP="00107B8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poprawnie posługuje się językiem przedmiotu,</w:t>
      </w:r>
    </w:p>
    <w:p w:rsidR="00107B86" w:rsidRPr="00107B86" w:rsidRDefault="00107B86" w:rsidP="00107B8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operuje kilkoma wzorami jednocześnie,</w:t>
      </w:r>
    </w:p>
    <w:p w:rsidR="00107B86" w:rsidRPr="00107B86" w:rsidRDefault="00107B86" w:rsidP="00107B8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potrafi poprawnie rozumować w kategoriach przyczynowo -skutkowych,</w:t>
      </w:r>
    </w:p>
    <w:p w:rsidR="00107B86" w:rsidRPr="00107B86" w:rsidRDefault="00107B86" w:rsidP="00107B8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konstruuje schematy, tabele, wykresy,</w:t>
      </w:r>
    </w:p>
    <w:p w:rsidR="00107B86" w:rsidRPr="00107B86" w:rsidRDefault="00107B86" w:rsidP="00107B86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niższe oceny.</w:t>
      </w:r>
    </w:p>
    <w:p w:rsidR="00107B86" w:rsidRPr="00107B86" w:rsidRDefault="00107B86" w:rsidP="001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dobrą (4) otrzymuje uczeń, który:</w:t>
      </w:r>
    </w:p>
    <w:p w:rsidR="00107B86" w:rsidRPr="00107B86" w:rsidRDefault="00107B86" w:rsidP="00107B8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opanował zakres wiedzy i umiejętności objętych podstawą programową z fizyki                                 w zakresie materiału obowiązującego w klasie VII w stopniu zadowalającym,</w:t>
      </w:r>
    </w:p>
    <w:p w:rsidR="00107B86" w:rsidRPr="00107B86" w:rsidRDefault="00107B86" w:rsidP="00107B8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rozumie prawa fizyczne i operuje pojęciami fizycznymi,</w:t>
      </w:r>
    </w:p>
    <w:p w:rsidR="00107B86" w:rsidRPr="00107B86" w:rsidRDefault="00107B86" w:rsidP="00107B8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rozumie i opisuje zjawiska fizyczne,</w:t>
      </w:r>
    </w:p>
    <w:p w:rsidR="00107B86" w:rsidRPr="00107B86" w:rsidRDefault="00107B86" w:rsidP="00107B86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rozumie związki między wielkościami fizycznymi i ich jednostkami oraz próbuje je</w:t>
      </w:r>
    </w:p>
    <w:p w:rsidR="00107B86" w:rsidRPr="00107B86" w:rsidRDefault="00107B86" w:rsidP="00107B86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przekształcać,</w:t>
      </w:r>
    </w:p>
    <w:p w:rsidR="00107B86" w:rsidRPr="00107B86" w:rsidRDefault="00107B86" w:rsidP="00107B86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sporządza wykresy,</w:t>
      </w:r>
    </w:p>
    <w:p w:rsidR="00107B86" w:rsidRPr="00107B86" w:rsidRDefault="00107B86" w:rsidP="00107B86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poprawnie stosuje zdobytą wiedzę do samodzielnego rozwiązywania typowych zadań                     i problemów,</w:t>
      </w:r>
    </w:p>
    <w:p w:rsidR="00107B86" w:rsidRPr="00107B86" w:rsidRDefault="00107B86" w:rsidP="00107B86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potrafi zaplanować proste doświadczenia fizyczne,</w:t>
      </w:r>
    </w:p>
    <w:p w:rsidR="00107B86" w:rsidRPr="00107B86" w:rsidRDefault="00107B86" w:rsidP="00107B86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stosuje wiadomości z fizyki do wyjaśniania zjawisk obserwowanych w życiu codziennym,</w:t>
      </w:r>
    </w:p>
    <w:p w:rsidR="00107B86" w:rsidRPr="00107B86" w:rsidRDefault="00107B86" w:rsidP="00107B86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niższe oceny.</w:t>
      </w:r>
    </w:p>
    <w:p w:rsidR="00107B86" w:rsidRPr="00107B86" w:rsidRDefault="00107B86" w:rsidP="001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dostateczną (3) otrzymuje uczeń, który:</w:t>
      </w:r>
    </w:p>
    <w:p w:rsidR="00107B86" w:rsidRPr="00107B86" w:rsidRDefault="00107B86" w:rsidP="00107B86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opanował podstawowe wiadomości programowe, pozwalające mu na rozumieniu</w:t>
      </w:r>
    </w:p>
    <w:p w:rsidR="00107B86" w:rsidRPr="00107B86" w:rsidRDefault="00107B86" w:rsidP="00107B86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najważniejszych zagadnień przewidzianych w programie klasy VII,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zna prawa i wielkości fizyczne;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opisuje proste zjawiska fizyczne,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podaje podstawowe wzory,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podaje definicje wielkości fizycznych,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stosuje prawidłowe jednostki wielkości fizycznych,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podaje zależności występujące między podstawowymi wielkościami fizycznymi,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stosuje wiadomości do rozwiązywania zadań i problemów z pomocą nauczyciela,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ilustruje zagadnienia na rysunku, umieszcza wyniki w tabelce,</w:t>
      </w:r>
    </w:p>
    <w:p w:rsidR="00107B86" w:rsidRPr="00107B86" w:rsidRDefault="00107B86" w:rsidP="00107B86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niższą ocenę.</w:t>
      </w:r>
    </w:p>
    <w:p w:rsidR="00107B86" w:rsidRPr="00107B86" w:rsidRDefault="00107B86" w:rsidP="001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dopuszczającą (2) otrzymuje uczeń, który:</w:t>
      </w:r>
    </w:p>
    <w:p w:rsidR="00107B86" w:rsidRPr="00107B86" w:rsidRDefault="00107B86" w:rsidP="00107B8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posiada wiedzę i umiejętności konieczne do kontynuacji nauki fizyki,</w:t>
      </w:r>
    </w:p>
    <w:p w:rsidR="00107B86" w:rsidRPr="00107B86" w:rsidRDefault="00107B86" w:rsidP="00107B8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zna podstawowe prawa fizyczne,</w:t>
      </w:r>
    </w:p>
    <w:p w:rsidR="00107B86" w:rsidRPr="00107B86" w:rsidRDefault="00107B86" w:rsidP="00107B8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wymienia wielkości fizyczne i odpowiadające im jednostki,</w:t>
      </w:r>
    </w:p>
    <w:p w:rsidR="00107B86" w:rsidRPr="00107B86" w:rsidRDefault="00107B86" w:rsidP="00107B8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podaje przykłady zjawisk fizycznych z życia,</w:t>
      </w:r>
    </w:p>
    <w:p w:rsidR="00107B86" w:rsidRPr="00107B86" w:rsidRDefault="00107B86" w:rsidP="00107B8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językiem przedmiotu posługuje się nieporadnie,</w:t>
      </w:r>
    </w:p>
    <w:p w:rsidR="00107B86" w:rsidRPr="00107B86" w:rsidRDefault="00107B86" w:rsidP="00107B86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z pomocą nauczyciela korzysta z podstawowych źródeł wiedzy fizycznej (wykresy, tablice,</w:t>
      </w:r>
    </w:p>
    <w:p w:rsidR="00107B86" w:rsidRPr="00107B86" w:rsidRDefault="00107B86" w:rsidP="00107B86">
      <w:pPr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stałe fizyczne itp.).</w:t>
      </w:r>
    </w:p>
    <w:p w:rsidR="00107B86" w:rsidRPr="00107B86" w:rsidRDefault="00107B86" w:rsidP="001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niedostateczną (1) otrzymuje uczeń, który:</w:t>
      </w:r>
    </w:p>
    <w:p w:rsidR="00107B86" w:rsidRPr="00107B86" w:rsidRDefault="00107B86" w:rsidP="0010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B86">
        <w:rPr>
          <w:rFonts w:ascii="Times New Roman" w:eastAsia="Times New Roman" w:hAnsi="Times New Roman" w:cs="Times New Roman"/>
          <w:color w:val="000000"/>
          <w:lang w:eastAsia="pl-PL"/>
        </w:rPr>
        <w:t>nie opanował wiadomości i umiejętności programowych, niezbędnych do dalszego kształcenia, nie jest w stanie rozwiązać zagadnienia o niewielkim stopniu trudności i wykonać najprostszych  zadań, wykazuje lekceważący stosunek do przedmiotu.</w:t>
      </w:r>
    </w:p>
    <w:p w:rsidR="00A0269B" w:rsidRDefault="00A0269B"/>
    <w:sectPr w:rsidR="00A0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6F8"/>
    <w:multiLevelType w:val="multilevel"/>
    <w:tmpl w:val="1F04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D1E30"/>
    <w:multiLevelType w:val="multilevel"/>
    <w:tmpl w:val="9DCA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E1C43"/>
    <w:multiLevelType w:val="multilevel"/>
    <w:tmpl w:val="D89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467AF"/>
    <w:multiLevelType w:val="multilevel"/>
    <w:tmpl w:val="DE9E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D691B"/>
    <w:multiLevelType w:val="multilevel"/>
    <w:tmpl w:val="04A4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83402"/>
    <w:multiLevelType w:val="multilevel"/>
    <w:tmpl w:val="BCB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D6073"/>
    <w:multiLevelType w:val="multilevel"/>
    <w:tmpl w:val="D24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23602"/>
    <w:multiLevelType w:val="multilevel"/>
    <w:tmpl w:val="3AF6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B74F4"/>
    <w:multiLevelType w:val="multilevel"/>
    <w:tmpl w:val="1940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03"/>
    <w:rsid w:val="00107B86"/>
    <w:rsid w:val="009E769C"/>
    <w:rsid w:val="00A0269B"/>
    <w:rsid w:val="00C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2FCF"/>
  <w15:chartTrackingRefBased/>
  <w15:docId w15:val="{C12639A1-AF8F-4C36-9D82-D1D6E7DA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2025-09-15T11:51:00Z</dcterms:created>
  <dcterms:modified xsi:type="dcterms:W3CDTF">2025-09-15T18:19:00Z</dcterms:modified>
</cp:coreProperties>
</file>