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edukacyjne z chemii na rok szkolny 2025/2026 dla klasy 8, na poszczególne oceny przygotowana na podstawie treści zawartych w podstawie programowej, programie nauczania oraz podręczniku dla klasy ósmej szkoły podstawowej </w:t>
      </w:r>
      <w:r w:rsidRPr="007432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Chemia Nowej Ery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ZSS w Zagórniku, mgr Marzena Michniewicz-Bąk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432DD">
        <w:rPr>
          <w:rFonts w:ascii="Times New Roman" w:eastAsia="Times New Roman" w:hAnsi="Times New Roman" w:cs="Times New Roman"/>
          <w:bCs/>
          <w:lang w:eastAsia="pl-PL"/>
        </w:rPr>
        <w:t xml:space="preserve">Wyróżnione wymagania programowe odpowiadają wymaganiom ogólnym i szczegółowym zawartym w treściach nauczania podstawy programowej. 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Kwasy</w:t>
      </w:r>
    </w:p>
    <w:p w:rsidR="007432DD" w:rsidRPr="007432DD" w:rsidRDefault="007432DD" w:rsidP="007432DD">
      <w:pPr>
        <w:spacing w:after="187" w:line="1" w:lineRule="exact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150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  <w:gridCol w:w="3005"/>
        <w:gridCol w:w="3005"/>
      </w:tblGrid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7432DD" w:rsidRPr="007432DD" w:rsidRDefault="007432DD" w:rsidP="0074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7432DD" w:rsidRPr="007432DD" w:rsidRDefault="007432DD" w:rsidP="0074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7432DD" w:rsidRPr="007432DD" w:rsidRDefault="007432DD" w:rsidP="0074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7432DD" w:rsidRPr="007432DD" w:rsidRDefault="007432DD" w:rsidP="0074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[ 1 + 2 + 3 + 4 + 5]</w:t>
            </w:r>
          </w:p>
        </w:tc>
      </w:tr>
      <w:tr w:rsidR="007432DD" w:rsidRPr="007432DD" w:rsidTr="000100A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wymienia zasady bhp dotyczące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obchodzenia się z kwasami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zalicza kwasy do elektrolitów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definiuje pojęcie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kwasy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opisuje budowę kwasów 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opisuje różnice w budowie kwasów beztlenowych i kwasów tlenowych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wzory sumaryczne kwasów: HCl, H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S, H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4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H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HNO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H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H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4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podaje nazwy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poznanych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kwasów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wskazuje wodór i resztę kwasową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 wzorze kwasu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wyznacza wartościowość reszty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kwasowej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wyjaśnia, jak można otrzymać kwas chlorowodorowy, fosforowy(V)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wyjaśnia, co to jest tlenek kwasowy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stosuje zasadę rozcieńczania kwasów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wyjaśnia, na czym polega dysocjacja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elektrolityczna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(jonowa) kwasów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definiuje pojęcia: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jon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kation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anion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równania reakcji dysocjacji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elektrolitycznej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kwasów </w:t>
            </w:r>
            <w:r w:rsidRPr="0074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(proste przykłady)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wymienia rodzaje odczynu roztworu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wymienia poznane wskaźniki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określa zakres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barwy wskaźników dla poszczególnych odczynów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rozróżnia doświadczalnie odczyny roztworów za pomocą wskaźników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udowadnia, dlaczego w nazwie danego kwasu pojawia się wartościowość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wymienia metody otrzymywania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kwasów tlenowych 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kwasów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beztlenowych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zapisuje równania reakcji otrzymywania 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poznanych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kwasów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wyjaśnia pojęcie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tlenek</w:t>
            </w:r>
            <w:r w:rsidRPr="007432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kwasowy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wskazuje przykłady tlenków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kwasowych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wyjaśnia pojęcie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dysocjacja</w:t>
            </w:r>
            <w:r w:rsidRPr="007432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elektrolityczna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zapisuje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wybrane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równania reakcji dysocjacji elektrolitycznej kwasów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nazywa kation H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>+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aniony reszt kwasowych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określa odczyn roztworu (kwasowy)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zapisuje obserwacje 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 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przeprowadzanych doświadczeń</w:t>
            </w:r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posługuje się skalą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bada odczyn i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roztworu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równania reakcji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otrzymywania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wskazanego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kwasu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wyjaśnia, dlaczego podczas pracy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 stężonymi roztworami kwasów należy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zachować szczególną ostrożność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projektuje doświadczenia, w wyniku których można otrzymać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omawiane na lekcjach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kwasy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wymienia poznane tlenki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kwasowe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wyjaśnia zasadę bezpiecznego rozcieńczania stężonego roztworu kwasu siarkowego(VI)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 odczytuje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równania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reakcji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dysocjacji elektrolitycznej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kwasów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 odczytuje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równania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reakcji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dysocjacji elektrolitycznej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 formie stopniowej dla H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S, H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CO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pl-PL"/>
              </w:rPr>
              <w:t>3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opisuje doświadczenia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przeprowadzane na lekcjach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(schemat, obserwacje, wniosek)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interpretuje wartość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 ujęciu jakościowym (odczyny: kwasowy, zasadowy, obojętny)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opisuje zastosowania wskaźników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planuje doświadczenie, które pozwala zbadać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produktów występujących w życiu codziennym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nazywa dowolny kwas tlenowy (określenie wartościowości pierwiastków chemicznych, uwzględnienie ich w nazwie)</w:t>
            </w:r>
          </w:p>
          <w:p w:rsidR="007432DD" w:rsidRPr="007432DD" w:rsidRDefault="007432DD" w:rsidP="007432D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projektuje i przeprowadza doświadczenia,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 których wyniku można otrzymać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kwasy</w:t>
            </w:r>
          </w:p>
          <w:p w:rsidR="007432DD" w:rsidRPr="007432DD" w:rsidRDefault="007432DD" w:rsidP="007432D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identyfikuje kwasy na podstawie podanych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informacji</w:t>
            </w:r>
          </w:p>
          <w:p w:rsidR="007432DD" w:rsidRPr="007432DD" w:rsidRDefault="007432DD" w:rsidP="007432D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odczytuje równania reakcji chemicznych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planuje doświadczalne wykrycie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białka w próbce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żywności (np.: w serze, mleku, jajku)</w:t>
            </w:r>
          </w:p>
          <w:p w:rsidR="007432DD" w:rsidRPr="007432DD" w:rsidRDefault="007432DD" w:rsidP="007432DD">
            <w:pPr>
              <w:numPr>
                <w:ilvl w:val="0"/>
                <w:numId w:val="32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opisuje reakcję ksantoproteinową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wyszukuje, porządkuje, porównuje i prezentuje informacje o powstawaniu i skutkach kwaśnych opadów oraz o sposobach ograniczających ich powstawanie</w:t>
            </w:r>
          </w:p>
          <w:p w:rsidR="007432DD" w:rsidRPr="007432DD" w:rsidRDefault="007432DD" w:rsidP="007432D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wyszukuje, porządkuje, porównuje i prezentuje informacje o właściwościach i wynikających z nich zastosowań niektórych  kwasów, np. HCl, H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SO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bscript"/>
                <w:lang w:eastAsia="pl-PL"/>
              </w:rPr>
              <w:t>4</w:t>
            </w:r>
          </w:p>
        </w:tc>
      </w:tr>
    </w:tbl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432DD" w:rsidRPr="007432DD" w:rsidSect="004B1358">
          <w:footerReference w:type="even" r:id="rId5"/>
          <w:footerReference w:type="default" r:id="rId6"/>
          <w:pgSz w:w="16838" w:h="11906" w:orient="landscape"/>
          <w:pgMar w:top="1134" w:right="1134" w:bottom="1134" w:left="1134" w:header="567" w:footer="680" w:gutter="0"/>
          <w:cols w:space="708"/>
          <w:docGrid w:linePitch="360"/>
        </w:sect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VIII. Sole</w:t>
      </w:r>
    </w:p>
    <w:p w:rsidR="007432DD" w:rsidRPr="007432DD" w:rsidRDefault="007432DD" w:rsidP="007432DD">
      <w:pPr>
        <w:spacing w:after="187" w:line="1" w:lineRule="exact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  <w:gridCol w:w="3005"/>
        <w:gridCol w:w="3005"/>
      </w:tblGrid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7432DD" w:rsidRPr="007432DD" w:rsidRDefault="007432DD" w:rsidP="0074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7432DD" w:rsidRPr="007432DD" w:rsidTr="000100A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opisuje budowę soli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tworzy 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zapisuje wzory sumaryczne soli 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(np. chlorków, siarczków)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wskazuje metal i resztę kwasową we wzorze soli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tworzy nazwy soli na podstawie wzorów sumarycznych</w:t>
            </w:r>
            <w:r w:rsidRPr="0074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(proste przykłady)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tworzy i zapisuje wzory sumaryczne soli na podstawie ich nazw</w:t>
            </w:r>
            <w:r w:rsidRPr="0074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(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np. wzory soli kwasów: chlorowodorowego, siarkowodorowego i metali, np. sodu, potasu i wapnia)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wskazuje wzory soli wśród 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wzorów różnych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związków chemicznych 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definiuje pojęcie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dysocjacja elektrolityczna (jonowa) soli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dzieli sole ze względu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ich rozpuszczalność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wodzie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ustala rozpuszczalność soli w wodzie na podstawie tabeli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rozpuszczalności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soli i 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wodorotlenków w wodzie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równania reakcji dysocjacji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elektrolitycznej 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(jonowej) soli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rozpuszczalnych w wodzie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(proste przykłady)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podaje nazwy jonów powstałych w wyniku dysocjacji elektrolitycznej soli (proste przykłady)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opisuje sposób otrzymywania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soli trzema podstawowymi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metodami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(kwas + wodorotlenek, metal + kwas, tlenek metalu + kwas)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zapisuje cząsteczkowo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równania reakcji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otrzymywania soli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(proste przykłady)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definiuje pojęcia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reakcja</w:t>
            </w:r>
            <w:r w:rsidRPr="007432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zobojętniania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 </w:t>
            </w:r>
            <w:r w:rsidRPr="007432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reakcja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strąceniowa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odróżnia zapis cząsteczkowy od zapisu jonowego równania reakcji chemicznej</w:t>
            </w:r>
          </w:p>
          <w:p w:rsidR="007432DD" w:rsidRPr="007432DD" w:rsidRDefault="007432DD" w:rsidP="007432DD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określa związek ładunku jonu z wartościowością metalu 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reszty kwasowej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wymienia cztery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najważniejsze sposoby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otrzymywania soli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podaje nazwy i wzory soli (typowe przykłady)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równania reakcji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zobojętniania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 formach: cząsteczkowej, jonowej oraz jonowej skróconej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podaje nazwy jonów powstałych w wyniku dysocjacji elektrolitycznej soli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odczytuje równania reakcji otrzymywania soli (proste przykłady)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korzysta z tabeli rozpuszczalności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soli i 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wodorotlenków w wodzie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zapisuje równania reakcji otrzymywania soli (reakcja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strąceniowa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 w formach cząsteczkowej i jonowej (proste przykłady)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zapisuje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odczytuje wybrane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równania reakcji dysocjacji elektrolitycznej soli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dzieli metale ze względu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ich aktywność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chemiczną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(szereg aktywności chemicznej metali)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opisuje sposoby zachowania się metali w reakcji z kwasami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(np. miedź i magnez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 reakcji z kwasem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chlorowodorowym)</w:t>
            </w:r>
          </w:p>
          <w:p w:rsidR="007432DD" w:rsidRPr="007432DD" w:rsidRDefault="007432DD" w:rsidP="007432DD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zapisuje obserwacje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doświadczeń przeprowadzanych na lekcji 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tworzy i zapisuje nazwy i wzory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soli: chlorków, siarczków, azotanów(V), siarczanów(IV), siarczanów(VI), węglanów, fosforanów(V) (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ortofosforanów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(V))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zapisuje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odczytuje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równania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dysocjacji elektrolitycznej soli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otrzymuje sole doświadczalnie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wyjaśnia przebieg reakcji zobojętniania i reakcji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strąceniowej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zapisuje równania reakcji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otrzymywania soli 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ustala, korzystając z szeregu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aktywności metali, które metale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reagują z kwasami według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schematu: metal + kwas 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sym w:font="Symbol" w:char="F0AE"/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sól + wodór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projektuje i przeprowadza reakcję zobojętniania (HCl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+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NaOH)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swobodnie posługuje się tabelą rozpuszczalności soli i wodorotlenków w wodzie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projektuje doświadczenia pozwalające otrzymać substancje średnio i trudno rozpuszczalne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(sole i wodorotlenki) w reakcjach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strąceniowych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zapisuje odpowiednie równania reakcji w formie cząsteczkowej i jonowej (reakcje otrzymywania substancji średnio i trudno rozpuszczalnych w reakcjach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strąceniowych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podaje przykłady soli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występujących w przyrodzie</w:t>
            </w:r>
          </w:p>
          <w:p w:rsidR="007432DD" w:rsidRPr="007432DD" w:rsidRDefault="007432DD" w:rsidP="007432DD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opisuje doświadczenia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przeprowadzane na lekcjach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4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(schemat, obserwacje, wniosek)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wymienia metody otrzymywania soli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przewiduje, czy zajdzie dana reakcja chemiczna (poznane metody, tabela rozpuszczalności soli i wodorotlenków w wodzie, szereg aktywności metali)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zapisuje </w:t>
            </w:r>
            <w:r w:rsidRPr="0074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 odczytuje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równania reakcji otrzymywania </w:t>
            </w:r>
            <w:r w:rsidRPr="0074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dowolnej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soli 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wyjaśnia, jakie zmiany zaszły w odczynie roztworów poddanych reakcji zobojętniania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reakcję tworzenia soli średnio i trudno rozpuszczalnej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przewiduje wynik reakcji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strąceniowej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identyfikuje sole na podstawie podanych informacji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podaje zastosowania reakcji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strąceniowych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projektuje i przeprowadza doświadczenia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dotyczące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otrzymywania soli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przewiduje efekty zaprojektowanych doświadczeń dotyczących otrzymywania soli (różne metody)</w:t>
            </w:r>
          </w:p>
          <w:p w:rsidR="007432DD" w:rsidRPr="007432DD" w:rsidRDefault="007432DD" w:rsidP="007432DD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opisuje zaprojektowane doświadczenia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34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wyszukuje, porządkuje, porównuje i prezentuje informacje o zastosowaniach najważniejszych soli: chlorków, węglanów, azotanów(V), siarczanów(VI) i fosforanów(V) (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ortofosforanów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(V)).</w:t>
            </w:r>
          </w:p>
          <w:p w:rsidR="007432DD" w:rsidRPr="007432DD" w:rsidRDefault="007432DD" w:rsidP="0074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 Ocenę celującą otrzymuje uczeń, który opanował wszystkie treści z podstawy programowej oraz rozwiązuje zadania o wysokim stopniu trudności.</w:t>
      </w:r>
    </w:p>
    <w:p w:rsidR="007432DD" w:rsidRPr="007432DD" w:rsidRDefault="007432DD" w:rsidP="00743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2DD"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  <w:r w:rsidRPr="007432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IX. Związki węgla z wodorem</w:t>
      </w:r>
    </w:p>
    <w:p w:rsidR="007432DD" w:rsidRPr="007432DD" w:rsidRDefault="007432DD" w:rsidP="007432DD">
      <w:pPr>
        <w:spacing w:after="187" w:line="1" w:lineRule="exact"/>
        <w:ind w:left="-181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0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  <w:gridCol w:w="3005"/>
        <w:gridCol w:w="3005"/>
      </w:tblGrid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tabs>
                <w:tab w:val="left" w:pos="118"/>
              </w:tabs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dopuszczająca</w:t>
            </w:r>
          </w:p>
          <w:p w:rsidR="007432DD" w:rsidRPr="007432DD" w:rsidRDefault="007432DD" w:rsidP="007432D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dostateczna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dobra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bardzo dobra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celująca</w:t>
            </w:r>
          </w:p>
          <w:p w:rsidR="007432DD" w:rsidRPr="007432DD" w:rsidRDefault="007432DD" w:rsidP="007432DD">
            <w:pPr>
              <w:spacing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 + 5]</w:t>
            </w:r>
          </w:p>
        </w:tc>
      </w:tr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wyjaśnia pojęcie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związki organiczne 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podaje przykłady związków chemicznych zawierających węgiel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stosuje zasady BHP w pracy z tlenkiem węgla(II)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definiuje pojęcie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węglowodory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definiuje pojęcie </w:t>
            </w:r>
            <w:r w:rsidRPr="007432DD">
              <w:rPr>
                <w:rFonts w:ascii="Times New Roman" w:eastAsia="Calibri" w:hAnsi="Times New Roman" w:cs="Times New Roman"/>
                <w:i/>
                <w:spacing w:val="-1"/>
                <w:sz w:val="18"/>
                <w:szCs w:val="18"/>
              </w:rPr>
              <w:t>szereg homologiczny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i/>
                <w:spacing w:val="-5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definiuje pojęcia: </w:t>
            </w:r>
            <w:r w:rsidRPr="007432DD">
              <w:rPr>
                <w:rFonts w:ascii="Times New Roman" w:eastAsia="Calibri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węglowodory </w:t>
            </w:r>
            <w:r w:rsidRPr="007432DD">
              <w:rPr>
                <w:rFonts w:ascii="Times New Roman" w:eastAsia="Calibri" w:hAnsi="Times New Roman" w:cs="Times New Roman"/>
                <w:b/>
                <w:bCs/>
                <w:i/>
                <w:spacing w:val="-5"/>
                <w:sz w:val="18"/>
                <w:szCs w:val="18"/>
              </w:rPr>
              <w:t>nasycone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 xml:space="preserve">, </w:t>
            </w:r>
            <w:r w:rsidRPr="007432DD">
              <w:rPr>
                <w:rFonts w:ascii="Times New Roman" w:eastAsia="Calibri" w:hAnsi="Times New Roman" w:cs="Times New Roman"/>
                <w:b/>
                <w:bCs/>
                <w:i/>
                <w:spacing w:val="-5"/>
                <w:sz w:val="18"/>
                <w:szCs w:val="18"/>
              </w:rPr>
              <w:t>węglowodory nienasycone, alkany, alkeny, alkiny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zalicza alkany do węglowodorów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nasyconych, a alkeny i alkiny – do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>nienasyconych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zapisuje wzory sumaryczne: alkanów, alkenów i alkinów o podanej liczbie atomów węgla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rysuje wzory strukturalne i 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półstrukturalne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(grupowe): alkanów, alkenów i alkinów o łańcuchach prostych (do czterech atomów węgla w cząsteczce)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podaje nazwy systematyczne alkanów (do czterech atomów węgla w cząsteczce)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podaje wzory ogólne: alkanów,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alkenów i alkinów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podaje zasady tworzenia nazw alkenów i alkinów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przyporządkowuje dany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węglowodór do odpowiedniego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szeregu homologicznego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opisuje budowę i występowanie metanu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lastRenderedPageBreak/>
              <w:t>opisuje właściwości fizyczne i chemiczne metanu, etanu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wyjaśnia, na czym polegają spalanie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całkowite i spalanie niecałkowite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>zapisuje równania reakcji spalania całkowitego i spalania niecałkowitego metanu, etanu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podaje wzory sumaryczne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i strukturalne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i 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opisuje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najważniejsze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właściwości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i 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definiuje pojęcia: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polimeryzacja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7432DD">
              <w:rPr>
                <w:rFonts w:ascii="Times New Roman" w:eastAsia="Calibri" w:hAnsi="Times New Roman" w:cs="Times New Roman"/>
                <w:i/>
                <w:spacing w:val="-2"/>
                <w:sz w:val="18"/>
                <w:szCs w:val="18"/>
              </w:rPr>
              <w:t>monomer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i </w:t>
            </w:r>
            <w:r w:rsidRPr="007432DD">
              <w:rPr>
                <w:rFonts w:ascii="Times New Roman" w:eastAsia="Calibri" w:hAnsi="Times New Roman" w:cs="Times New Roman"/>
                <w:i/>
                <w:spacing w:val="-2"/>
                <w:sz w:val="18"/>
                <w:szCs w:val="18"/>
              </w:rPr>
              <w:t>polimer</w:t>
            </w:r>
          </w:p>
          <w:p w:rsidR="007432DD" w:rsidRPr="007432DD" w:rsidRDefault="007432DD" w:rsidP="007432DD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opisuje wpływ węglowodorów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nasyconych i węglowodorów </w:t>
            </w:r>
            <w:r w:rsidRPr="007432DD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 xml:space="preserve">nienasyconych na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wodę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bromową (lub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roztwór manganianu(VII) potasu)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wyjaśnia pojęcie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szereg homologiczny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tworzy nazwy alkenów i alkinów na podstawie nazw odpowiednich alkanów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>zapisuje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 wzory: sumaryczne, strukturalne i 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półstrukturalne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(grupowe);</w:t>
            </w: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>podaje nazwy: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alkanów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alkenów i alkinów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buduje model cząsteczki: metanu,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wyjaśnia różnicę między spalaniem całkowitym a spalaniem niecałkowitym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opisuje właściwości fizyczne i chemiczne (spalanie) alkanów </w:t>
            </w: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(metanu, etanu)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oraz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i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etynu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zapisuje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odczytuje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równania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>reakcji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spalania metanu, </w:t>
            </w:r>
            <w:r w:rsidRPr="007432DD"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  <w:t>etanu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>, przy ograniczonym i nieograniczonym dostępie tlenu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pisze równania</w:t>
            </w:r>
            <w:r w:rsidRPr="007432DD">
              <w:rPr>
                <w:rFonts w:ascii="Times New Roman" w:eastAsia="Calibri" w:hAnsi="Times New Roman" w:cs="Times New Roman"/>
                <w:color w:val="00B050"/>
                <w:spacing w:val="-4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reakcji spalania</w:t>
            </w:r>
            <w:r w:rsidRPr="007432DD">
              <w:rPr>
                <w:rFonts w:ascii="Times New Roman" w:eastAsia="Calibri" w:hAnsi="Times New Roman" w:cs="Times New Roman"/>
                <w:color w:val="00B05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proofErr w:type="spellStart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porównuje budowę </w:t>
            </w:r>
            <w:proofErr w:type="spellStart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wyjaśnia, na czym polegają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reakcje przyłączania 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polimeryzacji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wyjaśnia, jak można doświadczalnie odróżnić </w:t>
            </w:r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>węglowodory nasycone od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węglowodorów </w:t>
            </w:r>
            <w:r w:rsidRPr="007432DD">
              <w:rPr>
                <w:rFonts w:ascii="Times New Roman" w:eastAsia="Calibri" w:hAnsi="Times New Roman" w:cs="Times New Roman"/>
                <w:b/>
                <w:spacing w:val="-5"/>
                <w:sz w:val="18"/>
                <w:szCs w:val="18"/>
              </w:rPr>
              <w:t>nienasyconych,</w:t>
            </w:r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np. metan od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czy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wyjaśnia, od czego zależą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właściwości węglowodorów</w:t>
            </w:r>
          </w:p>
          <w:p w:rsidR="007432DD" w:rsidRPr="007432DD" w:rsidRDefault="007432DD" w:rsidP="007432DD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podaje obserwacje do wykonywanych na lekcji doświadczeń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tworzy wzory ogólne alkanów, alkenów, alkinów (na podstawie wzorów kolejnych związków chemicznych w danym szeregu homologicznym)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proponuje sposób doświadczalnego wykrycia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produktów spalania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węglowodorów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>spalania alkanów przy ograniczonym i nieograniczonym dostępie tlenu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</w:rPr>
              <w:t>spalania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i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otrzymywania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odczytuje podane równania </w:t>
            </w:r>
            <w:r w:rsidRPr="007432DD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>reakcji chemicznej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 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etynu</w:t>
            </w:r>
            <w:proofErr w:type="spellEnd"/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z bromem, polimeryzacji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-9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opisuje rolę katalizatora w reakcji chemicznej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 xml:space="preserve">wyjaśnia zależność między długością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łańcucha węglowego </w:t>
            </w:r>
            <w:r w:rsidRPr="007432DD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>a właściwościami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fizycznymi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alkanów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(np. </w:t>
            </w: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>stanem skupienia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, lotnością, palnością, gęstością, temperaturą topnienia i wrzenia) 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>wyjaśnia, co jest przyczyną większej</w:t>
            </w:r>
            <w:r w:rsidRPr="007432DD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</w:rPr>
              <w:t xml:space="preserve"> reaktywności węglo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wodorów nienasyconych w porównani</w:t>
            </w:r>
            <w:r w:rsidRPr="007432DD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</w:rPr>
              <w:t>u z węglowodoram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 nasyconymi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5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projektuje doświadczenie chemiczne</w:t>
            </w:r>
            <w:r w:rsidRPr="007432DD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  <w:r w:rsidRPr="007432DD"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  <w:t>możliwiające odróżnie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  <w:r w:rsidRPr="007432DD"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  <w:t xml:space="preserve">ie </w:t>
            </w:r>
            <w:r w:rsidRPr="007432DD"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  <w:lastRenderedPageBreak/>
              <w:t>węglowodorów nasyconych</w:t>
            </w:r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 xml:space="preserve"> od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węglowodorów </w:t>
            </w:r>
            <w:r w:rsidRPr="007432DD">
              <w:rPr>
                <w:rFonts w:ascii="Times New Roman" w:eastAsia="Calibri" w:hAnsi="Times New Roman" w:cs="Times New Roman"/>
                <w:b/>
                <w:spacing w:val="-5"/>
                <w:sz w:val="18"/>
                <w:szCs w:val="18"/>
              </w:rPr>
              <w:t>nienasyconych</w:t>
            </w:r>
          </w:p>
          <w:p w:rsidR="007432DD" w:rsidRPr="007432DD" w:rsidRDefault="007432DD" w:rsidP="007432DD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opisuje przeprowadzane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doświadczenia chemiczne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analizuje właściwości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węglowodorów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porównuje właściwości węglowodorów nasyconych i węglowodorów nienasyconych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opisuje wpływ wiązania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wielokrotnego w cząsteczce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węglowodoru na jego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reaktywność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przyłączania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np. bromowodoru,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wodoru, chloru) do węglowodorów zawierających wiązanie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wielokrotne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projektuje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doświadczenia chemiczne dotyczące węglowodorów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analizuje znaczenie węglowodorów w życiu codziennym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wyszukuje, porządkuje i prezentuje informacje o naturalnych źródłach węglowodorów oraz o produktach destylacji ropy naftowej i ich zastosowaniach</w:t>
            </w:r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wyszukuje informacje na temat zastosowań alkanów, </w:t>
            </w:r>
            <w:proofErr w:type="spellStart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etenu</w:t>
            </w:r>
            <w:proofErr w:type="spellEnd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etynu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wyszukuje, porządkuje i prezentuje informacje o właściwościach i zastosowaniu polietylenu </w:t>
            </w:r>
          </w:p>
        </w:tc>
      </w:tr>
    </w:tbl>
    <w:p w:rsidR="007432DD" w:rsidRPr="007432DD" w:rsidRDefault="007432DD" w:rsidP="00743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 Ocenę celującą otrzymuje uczeń, który opanował wszystkie treści z podstawy programowej oraz rozwiązuje zadania o wysokim stopniu trudności.</w:t>
      </w:r>
    </w:p>
    <w:p w:rsidR="007432DD" w:rsidRPr="007432DD" w:rsidRDefault="007432DD" w:rsidP="007432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DD">
        <w:rPr>
          <w:rFonts w:ascii="Times New Roman" w:eastAsia="Calibri" w:hAnsi="Times New Roman" w:cs="Times New Roman"/>
          <w:color w:val="000000"/>
          <w:spacing w:val="-1"/>
          <w:sz w:val="18"/>
          <w:szCs w:val="18"/>
        </w:rPr>
        <w:br w:type="page"/>
      </w:r>
      <w:r w:rsidRPr="007432D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X. Pochodne węglowodorów</w:t>
      </w:r>
    </w:p>
    <w:p w:rsidR="007432DD" w:rsidRPr="007432DD" w:rsidRDefault="007432DD" w:rsidP="007432DD">
      <w:pPr>
        <w:spacing w:after="187" w:line="1" w:lineRule="exact"/>
        <w:ind w:left="-181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0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  <w:gridCol w:w="3005"/>
        <w:gridCol w:w="3005"/>
      </w:tblGrid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dopuszczająca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dostateczna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dobra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bardzo dobra</w:t>
            </w:r>
          </w:p>
          <w:p w:rsidR="007432DD" w:rsidRPr="007432DD" w:rsidRDefault="007432DD" w:rsidP="007432DD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celująca</w:t>
            </w:r>
          </w:p>
          <w:p w:rsidR="007432DD" w:rsidRPr="007432DD" w:rsidRDefault="007432DD" w:rsidP="007432DD">
            <w:pPr>
              <w:spacing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 + 5]</w:t>
            </w:r>
          </w:p>
        </w:tc>
      </w:tr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dowodzi, że alkohole, kwasy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karboksylowe, estry i 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minokwasy są pochodnymi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węglowodorów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opisuje budowę pochodnych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węglowodorów (grupa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węglowodorowa + grupa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funkcyjna)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wymienia pierwiastki chemiczne wchodzące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 skład pochodnych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węglowodorów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zalicza daną substancję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organiczną do odpowiedniej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grupy związków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chemicznych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wyjaśnia, co to jest grupa funkcyjna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zaznacza grupy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funkcyjne w alkoholach, kwasach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karboksylowych, estrach,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aminokwasach; podaje ich nazwy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zapisuje wzory ogólne alkoholi,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kwasów karboksylowych i estrów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 xml:space="preserve">dzieli alkohole na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>monohydroksylowe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 xml:space="preserve"> i 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  <w:t>polihydroksylowe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zapisuje wzory sumaryczne i rysuje wzory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>półstrukturalne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(grupowe), strukturalne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>alkoholi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monohydroksylowych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o łańcuchach prostych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zawierających do czterech atomów węgla w cząsteczce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wyjaśnia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, co to są nazwy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z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wyczajowe i nazwy sys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tematyczne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tworzy nazwy systematyczne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>alkoholi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monohydroksylowych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o łańcuchach prostych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zawierających do czterech atomów węgla w cząsteczce</w:t>
            </w:r>
            <w:r w:rsidRPr="007432DD"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  <w:t xml:space="preserve">, podaje zwyczajowe (metanolu, etanolu) 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lastRenderedPageBreak/>
              <w:t xml:space="preserve">rysuje wzory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>półstrukturalne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(grupowe), strukturalne kwasów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mono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>karboksylowych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 xml:space="preserve"> o łańcuchach prostych zawierających do dwóch atomów węgla w cząsteczce; podaje ich nazwy systematyczne i zwyczajowe</w:t>
            </w:r>
            <w:r w:rsidRPr="007432DD">
              <w:rPr>
                <w:rFonts w:ascii="Times New Roman" w:eastAsia="Calibri" w:hAnsi="Times New Roman" w:cs="Times New Roman"/>
                <w:bCs/>
                <w:spacing w:val="-5"/>
                <w:sz w:val="18"/>
                <w:szCs w:val="18"/>
              </w:rPr>
              <w:t xml:space="preserve"> (kwasu metanowego i kwasu etanowego)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zaznacza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resztę kwasową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we wzorze kwasu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karboksylowego 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opisuje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najw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żniejsze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>właściwości metan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olu</w:t>
            </w:r>
            <w:r w:rsidRPr="007432DD"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</w:rPr>
              <w:t xml:space="preserve">,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etanolu i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glicerolu 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oraz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kwasów o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>ctowego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i mrówkowego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bada właściwości fizyczne glicerolu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>zapisuje równanie reakcji spalania metanolu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dzieli kwasy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karboksylowe na nasycone 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>nienasycone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wymienia najważniejsze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kwasy tłuszczowe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opisuje </w:t>
            </w: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najważniejsze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właściwości długołańcuchowych kwasów karboksylowych 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stearynowego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 oleinowego)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definiuje pojęcie </w:t>
            </w:r>
            <w:r w:rsidRPr="007432DD">
              <w:rPr>
                <w:rFonts w:ascii="Times New Roman" w:eastAsia="Calibri" w:hAnsi="Times New Roman" w:cs="Times New Roman"/>
                <w:i/>
                <w:spacing w:val="1"/>
                <w:sz w:val="18"/>
                <w:szCs w:val="18"/>
              </w:rPr>
              <w:t>mydła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wymienia związki chemiczne, które są substratami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estryfikacji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definiuje pojęcie </w:t>
            </w:r>
            <w:r w:rsidRPr="007432DD">
              <w:rPr>
                <w:rFonts w:ascii="Times New Roman" w:eastAsia="Calibri" w:hAnsi="Times New Roman" w:cs="Times New Roman"/>
                <w:i/>
                <w:spacing w:val="-1"/>
                <w:sz w:val="18"/>
                <w:szCs w:val="18"/>
              </w:rPr>
              <w:t>estry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opisuje zagrożenia związane z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alkoholami (metanol, etanol)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  <w:t>opisuje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najważniejsze </w:t>
            </w:r>
            <w:r w:rsidRPr="007432DD">
              <w:rPr>
                <w:rFonts w:ascii="Times New Roman" w:eastAsia="Calibri" w:hAnsi="Times New Roman" w:cs="Times New Roman"/>
                <w:b/>
                <w:spacing w:val="-2"/>
                <w:sz w:val="18"/>
                <w:szCs w:val="18"/>
              </w:rPr>
              <w:t>zastosowania metanolu i etanolu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wśród poznanych substancji wskazuje te, które mają szkodliwy wpływ na organizm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omawia budowę i właściwości aminokwasów (na przykładzie glicyny)</w:t>
            </w:r>
          </w:p>
          <w:p w:rsidR="007432DD" w:rsidRPr="007432DD" w:rsidRDefault="007432DD" w:rsidP="007432DD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podaje przykłady występowania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aminokwasów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zapisuje nazwy i wzory omawianych grup funkcyjnych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 xml:space="preserve">wyjaśnia, co to są alkohole </w:t>
            </w:r>
            <w:proofErr w:type="spellStart"/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polihydroksylowe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8"/>
                <w:szCs w:val="18"/>
              </w:rPr>
              <w:t>zapisuje wzory i podaje</w:t>
            </w:r>
            <w:r w:rsidRPr="007432D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18"/>
                <w:szCs w:val="18"/>
              </w:rPr>
              <w:t xml:space="preserve">nazwy alkoholi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monohydroksylowych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 łańcuchach prostych (zawierających do czterech atomów węgla w cząsteczce)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zapisuje wzory sumaryczny i 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półstrukturalny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(grupowy)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propano-1,2,3-triolu (glicerolu)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uzasadnia stwierdzenie, że alkohole i kwasy karboksylowe tworzą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szeregi homologiczne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podaje odczyn roztworu alkoholu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spalania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etanolu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podaje przykłady kwasów organicznych występujących w przyrodzie (kwasy: mrówkowy, szczawiowy, cytrynowy)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pl-PL"/>
              </w:rPr>
              <w:t xml:space="preserve">tworzy nazwy prostych kwasów karboksylowych (do czterech atomów węgla w cząsteczce) i zapisuje ich wzory </w:t>
            </w:r>
            <w:r w:rsidRPr="007432D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  <w:lang w:eastAsia="pl-PL"/>
              </w:rPr>
              <w:t>sumaryczne i </w:t>
            </w:r>
            <w:r w:rsidRPr="007432D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pl-PL"/>
              </w:rPr>
              <w:t>strukturalne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podaje właściwości 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metanowego (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mrówkowego) i etanowego (octowego)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bada wybrane właściwości fizyczne kwasu etanowego (octowego)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opisuje dysocjację elektrolityczną 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karboksylowych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bada odczyn wodnego roztworu kwasu etanowego (octowego)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zapisuje równania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  <w:t>reakcji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spalania i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reakcji dysocjacji elektrolitycznej kwasów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metanowego (mrówkowego)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>i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 etanowego (octowego)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kwasów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metanowego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(mrówkowego)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>i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 etanowego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(octowego)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 xml:space="preserve">z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metalami, tlenkami metali 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wodorotlenkami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podaje nazwy soli pochodzących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od kwasów metanowego (mrówkowego) i etanowego (octowego)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podaje nazwy długołańcuchowych kwasów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monokarboksylowych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  <w:t>(przykłady)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  <w:t>zapisuje wzory sumaryczne kwasów:</w:t>
            </w: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palmitynowego,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18"/>
                <w:szCs w:val="18"/>
              </w:rPr>
              <w:t>stearynowego i oleinowego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wyjaśnia, jak można doświadczalnie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udowodnić, że dany kwas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karboksylowy jest kwasem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nienasyconym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podaje przykłady estrów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wyjaśnia, na czym polega reakcja estryfikacji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tworzy nazwy estrów pochodzących od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podanych nazw kwasów i alkoholi 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(proste przykłady)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opisuje sposób otrzymywania wskazanego estru (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np. octanu etylu)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zapisuje równania reakcji otrzymywania estru (proste przykłady, np. octanu metylu)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wymienia właściwości fizyczne octanu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etylu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opisuje negatywne skutki działania metanolu i etanolu na organizm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bada właściwości fizyczne omawianych związków</w:t>
            </w:r>
          </w:p>
          <w:p w:rsidR="007432DD" w:rsidRPr="007432DD" w:rsidRDefault="007432DD" w:rsidP="007432D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zapisuje obserwacje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z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wykonywanych doświadczeń chemicznych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wyjaśnia, dlaczego etanol ma odczyn obojętny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wyjaśnia, w jaki sposób tworzy się nazwę systematyczną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glicerolu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spalania alkoholi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podaje nazwy zwyczajowe i systematyczne alkoholi i kwasów karboksylowych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wyjaśnia, dlaczego niektóre wyższe kwasy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karboksylowe nazywa się kwasami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tłuszczowymi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porównuje właściwości 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organicznych i nieorganicznych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porównuje właściwości 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karboksylowych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dzieli kwasy karboksylowe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chemicznych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 xml:space="preserve"> kwasów karboksylowych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podaje nazwy soli 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organicznych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pl-PL"/>
              </w:rPr>
              <w:t xml:space="preserve">podaje nazwy i rysuje wzory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pl-PL"/>
              </w:rPr>
              <w:t>półstrukturalne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pl-PL"/>
              </w:rPr>
              <w:t xml:space="preserve"> (grupowe) długołańcuchowych kwasów </w:t>
            </w:r>
            <w:proofErr w:type="spellStart"/>
            <w:r w:rsidRPr="007432DD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pl-PL"/>
              </w:rPr>
              <w:t>monokarboksylowych</w:t>
            </w:r>
            <w:proofErr w:type="spellEnd"/>
            <w:r w:rsidRPr="007432DD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pl-PL"/>
              </w:rPr>
              <w:t xml:space="preserve"> (kwasów tłuszczowych) nasyconych (palmitynowego, stearynowego) i nienasyconego (oleinowego)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określa miejsce występowania wiązania podwójnego w cząsteczce kwasu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oleinowego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projektuje doświadczenie chemiczne umożliwiające odróżnienie kwasu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lastRenderedPageBreak/>
              <w:t>oleinowego od kwasów palmitynowego lub stearynowego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zapisuje równania reakcji chemicznych prostych kwasów karboksylowych z alkoholami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monohydroksylowymi</w:t>
            </w:r>
            <w:proofErr w:type="spellEnd"/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otrzymywania podanych estrów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tworzy wzory estrów na podstawie nazw kwasów i alkoholi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18"/>
                <w:szCs w:val="18"/>
              </w:rPr>
              <w:t xml:space="preserve">tworzy nazwy systematyczne i zwyczajowe estrów </w:t>
            </w: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podstawie nazw odpowiednich kwasów karboksylowych i alkoholi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 xml:space="preserve">zapisuje wzór poznanego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aminokwasu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opisuje budowę oraz wybrane właściwości fizyczne i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chemiczne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aminokwasów na przykładzie kwasu </w:t>
            </w:r>
            <w:proofErr w:type="spellStart"/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aminooctowego</w:t>
            </w:r>
            <w:proofErr w:type="spellEnd"/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(glicyny)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  <w:t>opisuje właściwości</w:t>
            </w: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18"/>
                <w:szCs w:val="18"/>
              </w:rPr>
              <w:t>omawianych związków chemicznych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bada niektóre właściwości fizyczne i chemiczne omawianych związków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opisuje przeprowadzone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doświadczenia chemiczne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proponuje doświadczenie chemiczne do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 xml:space="preserve">podanego tematu z działu </w:t>
            </w:r>
            <w:r w:rsidRPr="007432DD">
              <w:rPr>
                <w:rFonts w:ascii="Times New Roman" w:eastAsia="Calibri" w:hAnsi="Times New Roman" w:cs="Times New Roman"/>
                <w:i/>
                <w:color w:val="000000"/>
                <w:spacing w:val="-6"/>
                <w:sz w:val="18"/>
                <w:szCs w:val="18"/>
              </w:rPr>
              <w:t>Pochodne węglowodorów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opisuje doświadczenia chemiczne (schemat, obserwacje, wniosek)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przeprowadza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 xml:space="preserve">doświadczenia chemiczne do działu </w:t>
            </w:r>
            <w:r w:rsidRPr="007432DD">
              <w:rPr>
                <w:rFonts w:ascii="Times New Roman" w:eastAsia="Calibri" w:hAnsi="Times New Roman" w:cs="Times New Roman"/>
                <w:i/>
                <w:color w:val="000000"/>
                <w:spacing w:val="-6"/>
                <w:sz w:val="18"/>
                <w:szCs w:val="18"/>
              </w:rPr>
              <w:t>Pochodne węglowodorów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zapisuje wzory podanych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alkoholi i kwasów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karboksylowych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zapisuje równania reakcji chemicznych alkoholi, kwasów karboksylowych o wyższym stopniu trudności (np. więcej niż cztery atomów węgla w cząsteczce) 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wyjaśnia zależność między długością łańcucha węglowego a stanem skupienia i reaktywnością alkoholi oraz kwasów karboksylowych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zapisuje równania reakcji otrzymywania estru o podanej nazwie lub podanym wzorze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planuje i przeprowadza doświadczenie pozwalające otrzymać ester o podanej nazwie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przewiduje produkty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chemicznej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identyfikuje poznane substancje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omawia szczegółowo przebieg reakcji estryfikacji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omawia różnicę między reakcją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estryfikacji a reakcją zobojętniania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chemicznych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 xml:space="preserve">w formach: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cząsteczkowej, jonowej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2"/>
                <w:sz w:val="18"/>
                <w:szCs w:val="18"/>
              </w:rPr>
              <w:t> skróconej jonowej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analizuje konsekwencje istnienia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dwóch grup funkcyjnych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w cząsteczce aminokwasu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18"/>
                <w:szCs w:val="18"/>
              </w:rPr>
              <w:t>zapisuje równanie kondensacji dwóch cząsteczek glicyny</w:t>
            </w:r>
          </w:p>
          <w:p w:rsidR="007432DD" w:rsidRPr="007432DD" w:rsidRDefault="007432DD" w:rsidP="007432D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>opisuje mechanizm powstawania wiązania peptydowego</w:t>
            </w:r>
          </w:p>
          <w:p w:rsidR="007432DD" w:rsidRPr="007432DD" w:rsidRDefault="007432DD" w:rsidP="007432DD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wyszukuje, porządkuje i prezentuje informacje na temat zastosowań glicerolu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 informacje na temat zastosowań kwasów organicznych występujących w przyrodzie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 informacje o właściwościach estrów w aspekcie ich zastosowań</w:t>
            </w:r>
          </w:p>
        </w:tc>
      </w:tr>
    </w:tbl>
    <w:p w:rsidR="007432DD" w:rsidRPr="007432DD" w:rsidRDefault="007432DD" w:rsidP="007432DD">
      <w:pPr>
        <w:spacing w:after="0" w:line="240" w:lineRule="auto"/>
        <w:ind w:left="-18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7432DD" w:rsidRPr="007432DD" w:rsidRDefault="007432DD" w:rsidP="007432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DD">
        <w:rPr>
          <w:rFonts w:ascii="Times New Roman" w:eastAsia="Calibri" w:hAnsi="Times New Roman" w:cs="Times New Roman"/>
          <w:sz w:val="18"/>
          <w:szCs w:val="18"/>
        </w:rPr>
        <w:br w:type="page"/>
      </w:r>
      <w:r w:rsidRPr="007432D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XI. Substancje o znaczeniu biologicznym</w:t>
      </w:r>
    </w:p>
    <w:p w:rsidR="007432DD" w:rsidRPr="007432DD" w:rsidRDefault="007432DD" w:rsidP="007432DD">
      <w:pPr>
        <w:spacing w:after="187" w:line="1" w:lineRule="exact"/>
        <w:ind w:left="-181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0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  <w:gridCol w:w="3005"/>
        <w:gridCol w:w="3005"/>
      </w:tblGrid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18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dopuszczająca</w:t>
            </w:r>
          </w:p>
          <w:p w:rsidR="007432DD" w:rsidRPr="007432DD" w:rsidRDefault="007432DD" w:rsidP="007432DD">
            <w:pPr>
              <w:spacing w:after="18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18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dostateczna</w:t>
            </w:r>
          </w:p>
          <w:p w:rsidR="007432DD" w:rsidRPr="007432DD" w:rsidRDefault="007432DD" w:rsidP="007432DD">
            <w:pPr>
              <w:spacing w:after="18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18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dobra</w:t>
            </w:r>
          </w:p>
          <w:p w:rsidR="007432DD" w:rsidRPr="007432DD" w:rsidRDefault="007432DD" w:rsidP="007432DD">
            <w:pPr>
              <w:spacing w:after="18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18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bardzo dobra</w:t>
            </w:r>
          </w:p>
          <w:p w:rsidR="007432DD" w:rsidRPr="007432DD" w:rsidRDefault="007432DD" w:rsidP="007432DD">
            <w:pPr>
              <w:spacing w:after="18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432DD" w:rsidRPr="007432DD" w:rsidRDefault="007432DD" w:rsidP="007432DD">
            <w:pPr>
              <w:spacing w:before="18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Ocena celująca</w:t>
            </w:r>
          </w:p>
          <w:p w:rsidR="007432DD" w:rsidRPr="007432DD" w:rsidRDefault="007432DD" w:rsidP="007432DD">
            <w:pPr>
              <w:spacing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[1 + 2 + 3 + 4 + 5]</w:t>
            </w:r>
          </w:p>
        </w:tc>
      </w:tr>
      <w:tr w:rsidR="007432DD" w:rsidRPr="007432DD" w:rsidTr="000100A5">
        <w:tblPrEx>
          <w:tblCellMar>
            <w:top w:w="0" w:type="dxa"/>
            <w:bottom w:w="0" w:type="dxa"/>
          </w:tblCellMar>
        </w:tblPrEx>
        <w:trPr>
          <w:trHeight w:val="6633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 xml:space="preserve">wymienia pierwiastki chemiczne, </w:t>
            </w:r>
            <w:r w:rsidRPr="007432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których atomy wchodzą w skład cząsteczek: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>tłuszczów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, cukrów i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>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definiuje białka</w:t>
            </w:r>
            <w:r w:rsidRPr="007432D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jako związki chemiczne powstające z aminokwasów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definiuje pojęcia: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denaturacja, </w:t>
            </w:r>
            <w:r w:rsidRPr="007432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>koagulacja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, </w:t>
            </w:r>
            <w:r w:rsidRPr="007432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>żel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, </w:t>
            </w:r>
            <w:r w:rsidRPr="007432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>zol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wymienia czynniki powodujące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>denaturację 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podaje reakcje charakterystyczne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białek i skrobi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wyjaśnia, co to są związki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wielkocząsteczkowe; wymienia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ich przykłady</w:t>
            </w:r>
          </w:p>
          <w:p w:rsidR="007432DD" w:rsidRPr="007432DD" w:rsidRDefault="007432DD" w:rsidP="007432D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opisuje wpływ oleju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roślinnego na wodę </w:t>
            </w: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bromową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wyjaśnia, jak można doświadczalnie odróżnić tłuszcze nienasycone od tłuszczów nasyconych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wymienia czynniki powodujące koagulację 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bada właściwości fizyczne wybranych związków chemicznych </w:t>
            </w: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(glukozy, fruktozy, sacharozy, skrobi i celulozy)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wykrywa obecność skrobi i białka w produktach spożywczych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wyjaśnia, dlaczego olej roślinny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odbarwia wodę bromową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definiuje białka</w:t>
            </w:r>
            <w:r w:rsidRPr="007432D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jako związki chemiczne powstające w wyniku kondensacji aminokwasów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 xml:space="preserve">definiuje pojęcia: </w:t>
            </w:r>
            <w:r w:rsidRPr="007432DD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eastAsia="pl-PL"/>
              </w:rPr>
              <w:t>peptydy</w:t>
            </w:r>
            <w:r w:rsidRPr="007432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>,</w:t>
            </w:r>
            <w:r w:rsidRPr="007432DD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eastAsia="pl-PL"/>
              </w:rPr>
              <w:t xml:space="preserve"> peptyzacja</w:t>
            </w:r>
            <w:r w:rsidRPr="007432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>,</w:t>
            </w:r>
            <w:r w:rsidRPr="007432DD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eastAsia="pl-PL"/>
              </w:rPr>
              <w:t xml:space="preserve"> wysalanie 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pl-PL"/>
              </w:rPr>
            </w:pPr>
            <w:r w:rsidRPr="007432DD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pl-PL"/>
              </w:rPr>
              <w:t>opisuje różnice w przebiegu denaturacji i koagulacji 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definiuje pojęcie </w:t>
            </w:r>
            <w:r w:rsidRPr="007432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wiązanie </w:t>
            </w:r>
            <w:r w:rsidRPr="007432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>peptydowe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projektuje i przeprowadza doświadczenie chemiczne umożliwiające odróżnienie tłuszczu nienasyconego od tłuszczu nasyconego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projektuje doświadczenia chemiczne umożliwiające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wykrycie białka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>za pomocą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>stężonego roztworu kwasu azotowego(V)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planuje doświadczenia chemiczne umożliwiające badanie właściwości omawianych związków chemicznych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opisuje przeprowadzone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32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doświadczenia chemiczne</w:t>
            </w:r>
          </w:p>
          <w:p w:rsidR="007432DD" w:rsidRPr="007432DD" w:rsidRDefault="007432DD" w:rsidP="007432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tabs>
                <w:tab w:val="center" w:pos="1602"/>
              </w:tabs>
              <w:spacing w:before="240" w:after="0" w:line="240" w:lineRule="auto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podaje wzór </w:t>
            </w:r>
            <w:proofErr w:type="spellStart"/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tristearynianu</w:t>
            </w:r>
            <w:proofErr w:type="spellEnd"/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glicerolu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projektuje i przeprowadza doświadczenia chemiczne umożliwiające </w:t>
            </w:r>
            <w:r w:rsidRPr="007432D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wykrycie białka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wyjaśnia, na czym polega wysalanie białek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planuje </w:t>
            </w: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i przeprowadza doświadczenie chemiczne </w:t>
            </w:r>
            <w:r w:rsidRPr="007432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weryfikujące postawioną hipotezę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identyfikuje poznane substancje</w:t>
            </w:r>
          </w:p>
          <w:p w:rsidR="007432DD" w:rsidRPr="007432DD" w:rsidRDefault="007432DD" w:rsidP="007432DD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sz w:val="18"/>
                <w:szCs w:val="18"/>
              </w:rPr>
              <w:t>wymienia najważniejsze właściwości omawianych związków chemicznych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32DD" w:rsidRPr="007432DD" w:rsidRDefault="007432DD" w:rsidP="007432DD">
            <w:pPr>
              <w:shd w:val="clear" w:color="auto" w:fill="FFFFFF"/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Uczeń: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wyszukuje, porządkuje, porównuje i prezentuje informacje o budowie tłuszczów (jako estrów glicerolu i kwasów tłuszczowych), ich klasyfikacji pod względem pochodzenia, stanu skupienia i charakteru chemicznego oraz o wybranych właściwościach fizycznych, znaczeniu i zastosowaniu tłuszczów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wyszukuje, porządkuje, porównuje i prezentuje informacje o budowie i właściwościach fizycznych oraz znaczeniu i zastosowaniu białek</w:t>
            </w:r>
          </w:p>
          <w:p w:rsidR="007432DD" w:rsidRPr="007432DD" w:rsidRDefault="007432DD" w:rsidP="007432DD">
            <w:pPr>
              <w:numPr>
                <w:ilvl w:val="0"/>
                <w:numId w:val="21"/>
              </w:numPr>
              <w:tabs>
                <w:tab w:val="center" w:pos="142"/>
                <w:tab w:val="center" w:pos="1602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32DD">
              <w:rPr>
                <w:rFonts w:ascii="Times New Roman" w:eastAsia="Calibri" w:hAnsi="Times New Roman" w:cs="Times New Roman"/>
                <w:color w:val="000000"/>
                <w:spacing w:val="-6"/>
                <w:sz w:val="18"/>
                <w:szCs w:val="18"/>
              </w:rPr>
              <w:t>wyszukuje, porządkuje, porównuje i prezentuje informacje o budowie cukrów (glukozy, fruktozy, sacharozy, skrobi i celulozy), ich klasyfikacji oraz o wybranych właściwościach fizycznych, znaczeniu i zastosowaniu cukrów</w:t>
            </w:r>
          </w:p>
        </w:tc>
      </w:tr>
    </w:tbl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7432DD" w:rsidRPr="007432DD" w:rsidRDefault="007432DD" w:rsidP="00743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00E2" w:rsidRDefault="007432DD" w:rsidP="007432DD">
      <w:r w:rsidRPr="007432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mgr Marzena Mich</w:t>
      </w:r>
      <w:bookmarkStart w:id="0" w:name="_GoBack"/>
      <w:bookmarkEnd w:id="0"/>
    </w:p>
    <w:sectPr w:rsidR="004600E2" w:rsidSect="00743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10" w:rsidRDefault="007432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0B10" w:rsidRDefault="007432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10" w:rsidRDefault="007432DD">
    <w:pPr>
      <w:pStyle w:val="Stopka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-20955</wp:posOffset>
          </wp:positionV>
          <wp:extent cx="3108960" cy="3810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9183370</wp:posOffset>
              </wp:positionV>
              <wp:extent cx="3096895" cy="381635"/>
              <wp:effectExtent l="0" t="1270" r="0" b="0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1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left:0;text-align:left;margin-left:39.65pt;margin-top:723.1pt;width:243.85pt;height:30.05pt;z-index:251662336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">
                <v:imagedata r:id="rId3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" stroked="f">
                <v:textbox inset="4mm,1mm,0,0">
                  <w:txbxContent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9183370</wp:posOffset>
              </wp:positionV>
              <wp:extent cx="3096895" cy="381635"/>
              <wp:effectExtent l="0" t="127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8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9" style="position:absolute;left:0;text-align:left;margin-left:39.65pt;margin-top:723.1pt;width:243.85pt;height:30.05pt;z-index:251661312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GQCp5BAAAyQsAAA4AAABkcnMvZTJvRG9jLnhtbOxW227bOBB9X2D/&#10;gdC7YsmWdUPsIvElKJDtBtvu84KWKIuoRGpJOna62H/fGVLyJUnboH1dAxZ4Hc6cOYfD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"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">
                <v:imagedata r:id="rId3" o:title="logoNE_rgb"/>
              </v:sha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" stroked="f">
                <v:textbox inset="4mm,1mm,0,0">
                  <w:txbxContent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9183370</wp:posOffset>
              </wp:positionV>
              <wp:extent cx="3096895" cy="381635"/>
              <wp:effectExtent l="0" t="1270" r="0" b="0"/>
              <wp:wrapNone/>
              <wp:docPr id="4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5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4" o:spid="_x0000_s1032" style="position:absolute;left:0;text-align:left;margin-left:39.65pt;margin-top:723.1pt;width:243.85pt;height:30.05pt;z-index:251660288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">
                <v:imagedata r:id="rId3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" stroked="f">
                <v:textbox inset="4mm,1mm,0,0">
                  <w:txbxContent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9183370</wp:posOffset>
              </wp:positionV>
              <wp:extent cx="3096895" cy="381635"/>
              <wp:effectExtent l="0" t="127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 w:rsidRPr="00F20F8E">
                              <w:t>pl</w:t>
                            </w:r>
                          </w:p>
                          <w:p w:rsidR="00D05882" w:rsidRPr="00F20F8E" w:rsidRDefault="007432DD" w:rsidP="00D0588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35" style="position:absolute;left:0;text-align:left;margin-left:39.65pt;margin-top:723.1pt;width:243.85pt;height:30.05pt;z-index:251659264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3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 w:rsidRPr="00F20F8E">
                        <w:t>pl</w:t>
                      </w:r>
                    </w:p>
                    <w:p w:rsidR="00D05882" w:rsidRPr="00F20F8E" w:rsidRDefault="007432DD" w:rsidP="00D0588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5" type="#_x0000_t75" style="width:30pt;height:28.8pt;visibility:visible" o:bullet="t">
        <v:imagedata r:id="rId1" o:title=""/>
      </v:shape>
    </w:pict>
  </w:numPicBullet>
  <w:abstractNum w:abstractNumId="0" w15:restartNumberingAfterBreak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339"/>
    <w:multiLevelType w:val="hybridMultilevel"/>
    <w:tmpl w:val="3FAAE18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AC5"/>
    <w:multiLevelType w:val="hybridMultilevel"/>
    <w:tmpl w:val="6C4C2CB6"/>
    <w:lvl w:ilvl="0" w:tplc="8A0C6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2A4"/>
    <w:multiLevelType w:val="hybridMultilevel"/>
    <w:tmpl w:val="8EE20782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54F2"/>
    <w:multiLevelType w:val="hybridMultilevel"/>
    <w:tmpl w:val="351017B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0F18"/>
    <w:multiLevelType w:val="hybridMultilevel"/>
    <w:tmpl w:val="7404604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6AA"/>
    <w:multiLevelType w:val="hybridMultilevel"/>
    <w:tmpl w:val="41BA11D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1EB4"/>
    <w:multiLevelType w:val="hybridMultilevel"/>
    <w:tmpl w:val="19E02A9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71445"/>
    <w:multiLevelType w:val="hybridMultilevel"/>
    <w:tmpl w:val="BD0C2FD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32D5E"/>
    <w:multiLevelType w:val="hybridMultilevel"/>
    <w:tmpl w:val="7220901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B548A"/>
    <w:multiLevelType w:val="hybridMultilevel"/>
    <w:tmpl w:val="39967AA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0E29"/>
    <w:multiLevelType w:val="hybridMultilevel"/>
    <w:tmpl w:val="CB02AA6A"/>
    <w:lvl w:ilvl="0" w:tplc="DA3EFA7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B2717"/>
    <w:multiLevelType w:val="hybridMultilevel"/>
    <w:tmpl w:val="CA20B750"/>
    <w:lvl w:ilvl="0" w:tplc="104A2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0E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C0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AB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47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E6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04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49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09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028523E"/>
    <w:multiLevelType w:val="hybridMultilevel"/>
    <w:tmpl w:val="CBCC06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53056"/>
    <w:multiLevelType w:val="hybridMultilevel"/>
    <w:tmpl w:val="0DDE3B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A6B79"/>
    <w:multiLevelType w:val="hybridMultilevel"/>
    <w:tmpl w:val="11041E3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87162"/>
    <w:multiLevelType w:val="hybridMultilevel"/>
    <w:tmpl w:val="F892A74A"/>
    <w:lvl w:ilvl="0" w:tplc="DA3EFA72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62400286"/>
    <w:multiLevelType w:val="hybridMultilevel"/>
    <w:tmpl w:val="007E1C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 w15:restartNumberingAfterBreak="0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4"/>
  </w:num>
  <w:num w:numId="5">
    <w:abstractNumId w:val="5"/>
  </w:num>
  <w:num w:numId="6">
    <w:abstractNumId w:val="0"/>
  </w:num>
  <w:num w:numId="7">
    <w:abstractNumId w:val="20"/>
  </w:num>
  <w:num w:numId="8">
    <w:abstractNumId w:val="18"/>
  </w:num>
  <w:num w:numId="9">
    <w:abstractNumId w:val="23"/>
  </w:num>
  <w:num w:numId="10">
    <w:abstractNumId w:val="31"/>
  </w:num>
  <w:num w:numId="11">
    <w:abstractNumId w:val="29"/>
  </w:num>
  <w:num w:numId="12">
    <w:abstractNumId w:val="12"/>
  </w:num>
  <w:num w:numId="13">
    <w:abstractNumId w:val="10"/>
  </w:num>
  <w:num w:numId="14">
    <w:abstractNumId w:val="16"/>
  </w:num>
  <w:num w:numId="15">
    <w:abstractNumId w:val="9"/>
  </w:num>
  <w:num w:numId="16">
    <w:abstractNumId w:val="19"/>
  </w:num>
  <w:num w:numId="17">
    <w:abstractNumId w:val="8"/>
  </w:num>
  <w:num w:numId="18">
    <w:abstractNumId w:val="28"/>
  </w:num>
  <w:num w:numId="19">
    <w:abstractNumId w:val="4"/>
  </w:num>
  <w:num w:numId="20">
    <w:abstractNumId w:val="15"/>
  </w:num>
  <w:num w:numId="21">
    <w:abstractNumId w:val="25"/>
  </w:num>
  <w:num w:numId="22">
    <w:abstractNumId w:val="32"/>
  </w:num>
  <w:num w:numId="23">
    <w:abstractNumId w:val="26"/>
  </w:num>
  <w:num w:numId="24">
    <w:abstractNumId w:val="22"/>
  </w:num>
  <w:num w:numId="25">
    <w:abstractNumId w:val="7"/>
  </w:num>
  <w:num w:numId="26">
    <w:abstractNumId w:val="2"/>
  </w:num>
  <w:num w:numId="27">
    <w:abstractNumId w:val="13"/>
  </w:num>
  <w:num w:numId="28">
    <w:abstractNumId w:val="21"/>
  </w:num>
  <w:num w:numId="29">
    <w:abstractNumId w:val="27"/>
  </w:num>
  <w:num w:numId="30">
    <w:abstractNumId w:val="3"/>
  </w:num>
  <w:num w:numId="31">
    <w:abstractNumId w:val="30"/>
  </w:num>
  <w:num w:numId="32">
    <w:abstractNumId w:val="33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A9"/>
    <w:rsid w:val="004600E2"/>
    <w:rsid w:val="007432DD"/>
    <w:rsid w:val="00C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5AD4DC-CB2B-44B5-B0F6-01AC9C2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432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432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32D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432DD"/>
    <w:rPr>
      <w:rFonts w:ascii="Times New Roman" w:eastAsia="Times New Roman" w:hAnsi="Times New Roman" w:cs="Times New Roman"/>
      <w:b/>
      <w:bCs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32DD"/>
  </w:style>
  <w:style w:type="character" w:customStyle="1" w:styleId="NagwekZnak">
    <w:name w:val="Nagłówek Znak"/>
    <w:rsid w:val="007432D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432DD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32DD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432DD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432D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7432DD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color w:val="000000"/>
      <w:spacing w:val="1"/>
      <w:sz w:val="18"/>
      <w:szCs w:val="1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432DD"/>
    <w:rPr>
      <w:rFonts w:ascii="Times New Roman" w:eastAsia="Times New Roman" w:hAnsi="Times New Roman" w:cs="Times New Roman"/>
      <w:color w:val="000000"/>
      <w:spacing w:val="1"/>
      <w:sz w:val="18"/>
      <w:szCs w:val="18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743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432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432DD"/>
  </w:style>
  <w:style w:type="paragraph" w:styleId="Tekstpodstawowy">
    <w:name w:val="Body Text"/>
    <w:basedOn w:val="Normalny"/>
    <w:link w:val="TekstpodstawowyZnak"/>
    <w:semiHidden/>
    <w:rsid w:val="007432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32DD"/>
    <w:rPr>
      <w:rFonts w:ascii="Times New Roman" w:eastAsia="Times New Roman" w:hAnsi="Times New Roman" w:cs="Times New Roman"/>
      <w:color w:val="000000"/>
      <w:spacing w:val="-2"/>
      <w:sz w:val="18"/>
      <w:szCs w:val="1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D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1"/>
    <w:uiPriority w:val="99"/>
    <w:unhideWhenUsed/>
    <w:rsid w:val="00743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rsid w:val="007432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743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2DD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2D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74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7432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i-provider">
    <w:name w:val="ui-provider"/>
    <w:rsid w:val="007432DD"/>
  </w:style>
  <w:style w:type="paragraph" w:customStyle="1" w:styleId="StopkaCopyright">
    <w:name w:val="Stopka Copyright"/>
    <w:basedOn w:val="Normalny"/>
    <w:qFormat/>
    <w:rsid w:val="007432DD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3265</Words>
  <Characters>19594</Characters>
  <Application>Microsoft Office Word</Application>
  <DocSecurity>0</DocSecurity>
  <Lines>163</Lines>
  <Paragraphs>45</Paragraphs>
  <ScaleCrop>false</ScaleCrop>
  <Company/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2025-09-15T16:31:00Z</dcterms:created>
  <dcterms:modified xsi:type="dcterms:W3CDTF">2025-09-15T16:32:00Z</dcterms:modified>
</cp:coreProperties>
</file>