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41" w:rsidRDefault="009E2541" w:rsidP="009E2541">
      <w:pPr>
        <w:spacing w:line="360" w:lineRule="auto"/>
        <w:ind w:left="7788"/>
        <w:rPr>
          <w:b/>
          <w:sz w:val="44"/>
          <w:szCs w:val="44"/>
        </w:rPr>
      </w:pPr>
      <w:r>
        <w:rPr>
          <w:b/>
          <w:sz w:val="44"/>
          <w:szCs w:val="44"/>
        </w:rPr>
        <w:t>XVI Gminny Konkurs Przyrodniczy</w:t>
      </w:r>
    </w:p>
    <w:p w:rsidR="009E2541" w:rsidRDefault="009E2541" w:rsidP="009E2541">
      <w:pPr>
        <w:spacing w:line="360" w:lineRule="auto"/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282575</wp:posOffset>
            </wp:positionV>
            <wp:extent cx="4112260" cy="2058670"/>
            <wp:effectExtent l="19050" t="0" r="2540" b="0"/>
            <wp:wrapSquare wrapText="bothSides"/>
            <wp:docPr id="2" name="Obraz 2" descr="BW%20Hike%20in%20forest%20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%20Hike%20in%20forest%20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260" cy="2058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Przy ocenie pracy będą brane pod uwagę:</w:t>
      </w:r>
    </w:p>
    <w:p w:rsidR="009E2541" w:rsidRDefault="009E2541" w:rsidP="009E2541">
      <w:pPr>
        <w:numPr>
          <w:ilvl w:val="0"/>
          <w:numId w:val="1"/>
        </w:numPr>
        <w:spacing w:after="0" w:line="360" w:lineRule="auto"/>
        <w:jc w:val="both"/>
      </w:pPr>
      <w:r>
        <w:t>znajomość miejscowej flory i fauny;</w:t>
      </w:r>
    </w:p>
    <w:p w:rsidR="009E2541" w:rsidRDefault="009E2541" w:rsidP="009E2541">
      <w:pPr>
        <w:numPr>
          <w:ilvl w:val="0"/>
          <w:numId w:val="1"/>
        </w:numPr>
        <w:spacing w:after="0" w:line="360" w:lineRule="auto"/>
        <w:jc w:val="both"/>
      </w:pPr>
      <w:r>
        <w:t>rozumienie znaczenia lasu i pola dla człowieka;</w:t>
      </w:r>
    </w:p>
    <w:p w:rsidR="009E2541" w:rsidRDefault="009E2541" w:rsidP="009E2541">
      <w:pPr>
        <w:numPr>
          <w:ilvl w:val="0"/>
          <w:numId w:val="1"/>
        </w:numPr>
        <w:spacing w:after="0" w:line="360" w:lineRule="auto"/>
        <w:jc w:val="both"/>
      </w:pPr>
      <w:r>
        <w:t>dokładność przedstawionych informacji;</w:t>
      </w:r>
    </w:p>
    <w:p w:rsidR="009E2541" w:rsidRDefault="009E2541" w:rsidP="009E2541">
      <w:pPr>
        <w:numPr>
          <w:ilvl w:val="0"/>
          <w:numId w:val="1"/>
        </w:numPr>
        <w:spacing w:after="0" w:line="360" w:lineRule="auto"/>
        <w:jc w:val="both"/>
      </w:pPr>
      <w:r>
        <w:t>stosowanie poprawnej terminologii.</w:t>
      </w:r>
    </w:p>
    <w:p w:rsidR="009E2541" w:rsidRDefault="009E2541" w:rsidP="009E2541">
      <w:pPr>
        <w:spacing w:line="360" w:lineRule="auto"/>
        <w:jc w:val="both"/>
      </w:pPr>
    </w:p>
    <w:p w:rsidR="009E2541" w:rsidRDefault="009E2541" w:rsidP="009E2541">
      <w:pPr>
        <w:spacing w:line="360" w:lineRule="auto"/>
        <w:jc w:val="both"/>
      </w:pPr>
    </w:p>
    <w:p w:rsidR="009E2541" w:rsidRDefault="009E2541" w:rsidP="009E2541">
      <w:pPr>
        <w:spacing w:line="360" w:lineRule="auto"/>
        <w:jc w:val="both"/>
        <w:rPr>
          <w:b/>
        </w:rPr>
      </w:pPr>
      <w:r>
        <w:rPr>
          <w:b/>
        </w:rPr>
        <w:t>Przebieg konkursu:</w:t>
      </w:r>
    </w:p>
    <w:p w:rsidR="009E2541" w:rsidRDefault="009E2541" w:rsidP="009E2541">
      <w:pPr>
        <w:numPr>
          <w:ilvl w:val="0"/>
          <w:numId w:val="2"/>
        </w:numPr>
        <w:spacing w:after="0" w:line="360" w:lineRule="auto"/>
        <w:jc w:val="both"/>
      </w:pPr>
      <w:r>
        <w:t>powitanie gości, uczestników, opiekunów;</w:t>
      </w:r>
    </w:p>
    <w:p w:rsidR="009E2541" w:rsidRDefault="009E2541" w:rsidP="009E2541">
      <w:pPr>
        <w:numPr>
          <w:ilvl w:val="0"/>
          <w:numId w:val="2"/>
        </w:numPr>
        <w:spacing w:after="0" w:line="360" w:lineRule="auto"/>
        <w:jc w:val="both"/>
      </w:pPr>
      <w:r>
        <w:t>pisemny etap – test;</w:t>
      </w:r>
    </w:p>
    <w:p w:rsidR="009E2541" w:rsidRDefault="009E2541" w:rsidP="009E2541">
      <w:pPr>
        <w:numPr>
          <w:ilvl w:val="0"/>
          <w:numId w:val="2"/>
        </w:numPr>
        <w:spacing w:after="0" w:line="360" w:lineRule="auto"/>
        <w:jc w:val="both"/>
      </w:pPr>
      <w:r>
        <w:t>karty pracy;</w:t>
      </w:r>
    </w:p>
    <w:p w:rsidR="009E2541" w:rsidRPr="004B6DE0" w:rsidRDefault="009E2541" w:rsidP="009E2541">
      <w:pPr>
        <w:pStyle w:val="Akapitzlist"/>
        <w:spacing w:line="360" w:lineRule="auto"/>
        <w:ind w:left="360"/>
        <w:rPr>
          <w:b/>
          <w:sz w:val="44"/>
          <w:szCs w:val="44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</w:t>
      </w:r>
      <w:r w:rsidRPr="004B6DE0">
        <w:rPr>
          <w:b/>
          <w:sz w:val="44"/>
          <w:szCs w:val="44"/>
        </w:rPr>
        <w:t>„</w:t>
      </w:r>
      <w:r>
        <w:rPr>
          <w:b/>
          <w:sz w:val="44"/>
          <w:szCs w:val="44"/>
        </w:rPr>
        <w:t>Pola i las w ciepły, słoneczny czas</w:t>
      </w:r>
      <w:r w:rsidRPr="004B6DE0">
        <w:rPr>
          <w:b/>
          <w:sz w:val="44"/>
          <w:szCs w:val="44"/>
        </w:rPr>
        <w:t>”</w:t>
      </w:r>
    </w:p>
    <w:p w:rsidR="009E2541" w:rsidRDefault="009E2541" w:rsidP="009E2541">
      <w:pPr>
        <w:numPr>
          <w:ilvl w:val="0"/>
          <w:numId w:val="2"/>
        </w:numPr>
        <w:spacing w:after="0" w:line="360" w:lineRule="auto"/>
        <w:jc w:val="both"/>
      </w:pPr>
      <w:r>
        <w:t>obejrzenie filmu przyrodniczego;</w:t>
      </w:r>
    </w:p>
    <w:p w:rsidR="009E2541" w:rsidRPr="004B6DE0" w:rsidRDefault="009E2541" w:rsidP="009E2541">
      <w:pPr>
        <w:numPr>
          <w:ilvl w:val="0"/>
          <w:numId w:val="2"/>
        </w:numPr>
        <w:spacing w:after="0" w:line="360" w:lineRule="auto"/>
        <w:jc w:val="both"/>
      </w:pPr>
      <w:r>
        <w:t>ogłoszenie wyników i podsumowanie.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4B6DE0">
        <w:rPr>
          <w:b/>
          <w:sz w:val="28"/>
          <w:szCs w:val="28"/>
        </w:rPr>
        <w:t>Zagórnik 20</w:t>
      </w:r>
      <w:r>
        <w:rPr>
          <w:b/>
          <w:sz w:val="28"/>
          <w:szCs w:val="28"/>
        </w:rPr>
        <w:t>25</w:t>
      </w:r>
    </w:p>
    <w:p w:rsidR="009E2541" w:rsidRDefault="009E2541" w:rsidP="009E2541">
      <w:pPr>
        <w:spacing w:line="360" w:lineRule="auto"/>
        <w:jc w:val="center"/>
        <w:rPr>
          <w:b/>
          <w:sz w:val="28"/>
          <w:szCs w:val="28"/>
        </w:rPr>
      </w:pPr>
    </w:p>
    <w:p w:rsidR="009E2541" w:rsidRDefault="009E2541" w:rsidP="009E2541">
      <w:pPr>
        <w:spacing w:line="360" w:lineRule="auto"/>
        <w:rPr>
          <w:b/>
          <w:sz w:val="32"/>
          <w:szCs w:val="32"/>
        </w:rPr>
        <w:sectPr w:rsidR="009E2541" w:rsidSect="004B6DE0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9E2541" w:rsidRDefault="009E2541" w:rsidP="009E254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XVI GMINNY KONKURS PRZYRODNICZY</w:t>
      </w:r>
    </w:p>
    <w:p w:rsidR="009E2541" w:rsidRDefault="009E2541" w:rsidP="009E2541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KLAS TRZECICH</w:t>
      </w:r>
    </w:p>
    <w:p w:rsidR="009E2541" w:rsidRDefault="009E2541" w:rsidP="009E2541">
      <w:pPr>
        <w:spacing w:line="360" w:lineRule="auto"/>
        <w:jc w:val="both"/>
        <w:rPr>
          <w:b/>
          <w:sz w:val="36"/>
          <w:szCs w:val="36"/>
        </w:rPr>
      </w:pPr>
      <w:r>
        <w:rPr>
          <w:b/>
        </w:rPr>
        <w:t>Organizator:</w:t>
      </w:r>
    </w:p>
    <w:p w:rsidR="009E2541" w:rsidRDefault="009E2541" w:rsidP="009E2541">
      <w:pPr>
        <w:spacing w:line="360" w:lineRule="auto"/>
        <w:jc w:val="both"/>
      </w:pPr>
      <w:r>
        <w:t>Zespół Szkół Samorządowych i Rada Rodziców w Zagórniku</w:t>
      </w:r>
    </w:p>
    <w:p w:rsidR="009E2541" w:rsidRDefault="009E2541" w:rsidP="009E2541">
      <w:pPr>
        <w:spacing w:line="360" w:lineRule="auto"/>
        <w:jc w:val="both"/>
      </w:pPr>
      <w:r>
        <w:rPr>
          <w:b/>
        </w:rPr>
        <w:t>Termin spotkania:</w:t>
      </w:r>
      <w:r>
        <w:t xml:space="preserve"> </w:t>
      </w:r>
      <w:r w:rsidR="00766437">
        <w:t>20</w:t>
      </w:r>
      <w:r>
        <w:t xml:space="preserve"> maja 2025 r. godz. 1</w:t>
      </w:r>
      <w:r w:rsidR="00766437">
        <w:t>0</w:t>
      </w:r>
      <w:r>
        <w:t>:00</w:t>
      </w:r>
    </w:p>
    <w:p w:rsidR="009E2541" w:rsidRDefault="009E2541" w:rsidP="009E2541">
      <w:pPr>
        <w:spacing w:line="360" w:lineRule="auto"/>
        <w:jc w:val="both"/>
      </w:pPr>
      <w:r>
        <w:rPr>
          <w:b/>
        </w:rPr>
        <w:t>Termin zgłoszenia uczestników:</w:t>
      </w:r>
      <w:r>
        <w:t xml:space="preserve"> </w:t>
      </w:r>
      <w:r w:rsidR="00766437">
        <w:t>9 maja</w:t>
      </w:r>
      <w:r>
        <w:t xml:space="preserve"> 2025r.</w:t>
      </w:r>
    </w:p>
    <w:p w:rsidR="009E2541" w:rsidRDefault="009E2541" w:rsidP="009E2541">
      <w:pPr>
        <w:spacing w:line="360" w:lineRule="auto"/>
        <w:jc w:val="both"/>
        <w:rPr>
          <w:b/>
        </w:rPr>
      </w:pPr>
      <w:r>
        <w:rPr>
          <w:b/>
        </w:rPr>
        <w:t>Zgłoszenia przyjmują i informacji udzielają:</w:t>
      </w:r>
    </w:p>
    <w:p w:rsidR="009E2541" w:rsidRDefault="009E2541" w:rsidP="009E2541">
      <w:pPr>
        <w:spacing w:line="360" w:lineRule="auto"/>
        <w:jc w:val="both"/>
      </w:pPr>
      <w:r>
        <w:t>Magdalena Stachura, sekretariat szkoły</w:t>
      </w:r>
    </w:p>
    <w:p w:rsidR="009E2541" w:rsidRDefault="009E2541" w:rsidP="009E2541">
      <w:pPr>
        <w:spacing w:line="360" w:lineRule="auto"/>
        <w:jc w:val="both"/>
      </w:pPr>
      <w:r>
        <w:t>Tel. (033) 875 22 31</w:t>
      </w:r>
    </w:p>
    <w:p w:rsidR="009E2541" w:rsidRDefault="009E2541" w:rsidP="009E2541">
      <w:pPr>
        <w:spacing w:line="360" w:lineRule="auto"/>
        <w:jc w:val="both"/>
      </w:pPr>
      <w:r>
        <w:rPr>
          <w:b/>
        </w:rPr>
        <w:t>Czas trwania konkursu:</w:t>
      </w:r>
      <w:r>
        <w:t xml:space="preserve"> około 2 godzin.</w:t>
      </w:r>
    </w:p>
    <w:p w:rsidR="009E2541" w:rsidRDefault="009E2541" w:rsidP="009E2541">
      <w:pPr>
        <w:spacing w:line="360" w:lineRule="auto"/>
        <w:jc w:val="both"/>
        <w:rPr>
          <w:b/>
        </w:rPr>
      </w:pPr>
      <w:r>
        <w:rPr>
          <w:b/>
        </w:rPr>
        <w:t xml:space="preserve">Cele konkursu: </w:t>
      </w:r>
    </w:p>
    <w:p w:rsidR="009E2541" w:rsidRDefault="009E2541" w:rsidP="009E2541">
      <w:pPr>
        <w:numPr>
          <w:ilvl w:val="0"/>
          <w:numId w:val="3"/>
        </w:numPr>
        <w:spacing w:after="0" w:line="360" w:lineRule="auto"/>
        <w:jc w:val="both"/>
      </w:pPr>
      <w:r>
        <w:t>wspieranie rozwoju uczniów klas III poprzez kontakt z żywą przyrodą;</w:t>
      </w:r>
    </w:p>
    <w:p w:rsidR="009E2541" w:rsidRDefault="009E2541" w:rsidP="009E2541">
      <w:pPr>
        <w:numPr>
          <w:ilvl w:val="0"/>
          <w:numId w:val="3"/>
        </w:numPr>
        <w:spacing w:after="0" w:line="360" w:lineRule="auto"/>
        <w:jc w:val="both"/>
      </w:pPr>
      <w:r>
        <w:t>wzbogacenie wiedzy dotyczącej ekosystemu lasów i łąk;</w:t>
      </w:r>
    </w:p>
    <w:p w:rsidR="009E2541" w:rsidRDefault="009E2541" w:rsidP="009E2541">
      <w:pPr>
        <w:numPr>
          <w:ilvl w:val="0"/>
          <w:numId w:val="3"/>
        </w:numPr>
        <w:spacing w:after="0" w:line="360" w:lineRule="auto"/>
        <w:jc w:val="both"/>
      </w:pPr>
      <w:r>
        <w:t>kształtowanie właściwych postaw w stosunku do przyrody;</w:t>
      </w:r>
    </w:p>
    <w:p w:rsidR="009E2541" w:rsidRDefault="009E2541" w:rsidP="009E2541">
      <w:pPr>
        <w:numPr>
          <w:ilvl w:val="0"/>
          <w:numId w:val="3"/>
        </w:numPr>
        <w:spacing w:after="0" w:line="360" w:lineRule="auto"/>
        <w:jc w:val="both"/>
      </w:pPr>
      <w:r>
        <w:t>pobudzenie do działań na rzecz ochrony lasów w najbliższym otoczeniu.</w:t>
      </w:r>
    </w:p>
    <w:p w:rsidR="009E2541" w:rsidRDefault="009E2541" w:rsidP="009E2541">
      <w:pPr>
        <w:spacing w:line="360" w:lineRule="auto"/>
        <w:ind w:firstLine="360"/>
      </w:pPr>
      <w:r>
        <w:rPr>
          <w:b/>
        </w:rPr>
        <w:lastRenderedPageBreak/>
        <w:t>Tematyka zagadnień</w:t>
      </w:r>
    </w:p>
    <w:p w:rsidR="009E2541" w:rsidRDefault="009E2541" w:rsidP="009E2541">
      <w:pPr>
        <w:numPr>
          <w:ilvl w:val="0"/>
          <w:numId w:val="4"/>
        </w:numPr>
        <w:spacing w:after="0" w:line="360" w:lineRule="auto"/>
      </w:pPr>
      <w:r>
        <w:t>Znajomość ścieżki przyrodniczo-leśnej Nadleśnictwa Andrychów.</w:t>
      </w:r>
    </w:p>
    <w:p w:rsidR="009E2541" w:rsidRDefault="009E2541" w:rsidP="009E2541">
      <w:pPr>
        <w:numPr>
          <w:ilvl w:val="0"/>
          <w:numId w:val="4"/>
        </w:numPr>
        <w:spacing w:after="0" w:line="360" w:lineRule="auto"/>
      </w:pPr>
      <w:r>
        <w:t>Warstwowa budowa lasu.</w:t>
      </w:r>
    </w:p>
    <w:p w:rsidR="009E2541" w:rsidRDefault="009E2541" w:rsidP="009E2541">
      <w:pPr>
        <w:numPr>
          <w:ilvl w:val="0"/>
          <w:numId w:val="4"/>
        </w:numPr>
        <w:spacing w:after="0" w:line="360" w:lineRule="auto"/>
      </w:pPr>
      <w:r>
        <w:t>Znaczenie lasu dla człowieka.</w:t>
      </w:r>
    </w:p>
    <w:p w:rsidR="009E2541" w:rsidRDefault="009E2541" w:rsidP="009E2541">
      <w:pPr>
        <w:numPr>
          <w:ilvl w:val="0"/>
          <w:numId w:val="4"/>
        </w:numPr>
        <w:spacing w:after="0" w:line="360" w:lineRule="auto"/>
      </w:pPr>
      <w:r>
        <w:t>Zachowanie się w lesie.</w:t>
      </w:r>
    </w:p>
    <w:p w:rsidR="009E2541" w:rsidRDefault="009E2541" w:rsidP="009E2541">
      <w:pPr>
        <w:numPr>
          <w:ilvl w:val="0"/>
          <w:numId w:val="4"/>
        </w:numPr>
        <w:spacing w:after="0" w:line="360" w:lineRule="auto"/>
      </w:pPr>
      <w:r>
        <w:t>Instytucje i organizacje zajmujące się tematyką leśną.</w:t>
      </w:r>
    </w:p>
    <w:p w:rsidR="009E2541" w:rsidRDefault="009E2541" w:rsidP="009E2541">
      <w:pPr>
        <w:numPr>
          <w:ilvl w:val="0"/>
          <w:numId w:val="4"/>
        </w:numPr>
        <w:spacing w:after="0" w:line="360" w:lineRule="auto"/>
        <w:jc w:val="both"/>
      </w:pPr>
      <w:r>
        <w:t>Rośliny okopowe, zbożowe, oleiste, włókniste. Szkodniki pól. Produkty pochodzenia roślinnego.</w:t>
      </w:r>
    </w:p>
    <w:p w:rsidR="009E2541" w:rsidRDefault="009E2541" w:rsidP="009E2541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"Od ziarenka do bochenka" - jak powstaje chleb.</w:t>
      </w:r>
    </w:p>
    <w:p w:rsidR="009E2541" w:rsidRDefault="009E2541" w:rsidP="009E2541">
      <w:pPr>
        <w:spacing w:line="360" w:lineRule="auto"/>
        <w:rPr>
          <w:sz w:val="20"/>
          <w:szCs w:val="20"/>
        </w:rPr>
      </w:pPr>
    </w:p>
    <w:p w:rsidR="009E2541" w:rsidRPr="006E20EC" w:rsidRDefault="009E2541" w:rsidP="009E2541">
      <w:pPr>
        <w:spacing w:line="360" w:lineRule="auto"/>
        <w:rPr>
          <w:sz w:val="20"/>
          <w:szCs w:val="20"/>
        </w:rPr>
      </w:pPr>
      <w:r w:rsidRPr="006E20EC">
        <w:rPr>
          <w:sz w:val="20"/>
          <w:szCs w:val="20"/>
        </w:rPr>
        <w:t>Materiały ze ścieżki przyrodniczo-leśnej będą dostępne od kwietnia na stronie internetowej ZSS w Zagórniku.</w:t>
      </w:r>
    </w:p>
    <w:p w:rsidR="009E2541" w:rsidRDefault="009E2541" w:rsidP="009E2541">
      <w:pPr>
        <w:spacing w:line="360" w:lineRule="auto"/>
        <w:jc w:val="both"/>
        <w:rPr>
          <w:b/>
        </w:rPr>
      </w:pPr>
    </w:p>
    <w:p w:rsidR="009E2541" w:rsidRDefault="009E2541" w:rsidP="009E2541">
      <w:pPr>
        <w:spacing w:line="360" w:lineRule="auto"/>
        <w:ind w:firstLine="708"/>
        <w:jc w:val="both"/>
        <w:rPr>
          <w:b/>
        </w:rPr>
      </w:pPr>
      <w:r>
        <w:rPr>
          <w:b/>
        </w:rPr>
        <w:t>Regulamin</w:t>
      </w:r>
    </w:p>
    <w:p w:rsidR="009E2541" w:rsidRDefault="009E2541" w:rsidP="009E2541">
      <w:pPr>
        <w:spacing w:line="360" w:lineRule="auto"/>
        <w:ind w:left="360"/>
        <w:jc w:val="both"/>
      </w:pPr>
      <w:r>
        <w:t xml:space="preserve">1. W konkursie bierze udział po trzech przedstawicieli każdej szkoły. </w:t>
      </w:r>
    </w:p>
    <w:p w:rsidR="009E2541" w:rsidRDefault="009E2541" w:rsidP="009E2541">
      <w:pPr>
        <w:spacing w:line="360" w:lineRule="auto"/>
        <w:ind w:left="360"/>
        <w:jc w:val="both"/>
      </w:pPr>
      <w:r>
        <w:t>Każdy uczeń wypełnia test i karty pracy indywidualnie.</w:t>
      </w:r>
    </w:p>
    <w:p w:rsidR="009E2541" w:rsidRDefault="009E2541" w:rsidP="009E2541">
      <w:pPr>
        <w:spacing w:line="360" w:lineRule="auto"/>
        <w:ind w:left="360"/>
        <w:jc w:val="both"/>
      </w:pPr>
      <w:r>
        <w:t xml:space="preserve">2. Uczestnicy konkursu przygotowują symbol wyróżniający        </w:t>
      </w:r>
    </w:p>
    <w:p w:rsidR="002F7854" w:rsidRDefault="009E2541" w:rsidP="009E2541">
      <w:pPr>
        <w:spacing w:line="360" w:lineRule="auto"/>
        <w:ind w:left="360"/>
        <w:jc w:val="both"/>
      </w:pPr>
      <w:r>
        <w:t>ich placówkę (np. nakrycie głowy, plakietka, przebranie...).</w:t>
      </w:r>
    </w:p>
    <w:sectPr w:rsidR="002F7854" w:rsidSect="009E2541">
      <w:pgSz w:w="16838" w:h="11906" w:orient="landscape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601B4"/>
    <w:multiLevelType w:val="hybridMultilevel"/>
    <w:tmpl w:val="04F6A8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9821C4"/>
    <w:multiLevelType w:val="hybridMultilevel"/>
    <w:tmpl w:val="0EA40B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D6F64"/>
    <w:multiLevelType w:val="hybridMultilevel"/>
    <w:tmpl w:val="545A556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C218C2"/>
    <w:multiLevelType w:val="hybridMultilevel"/>
    <w:tmpl w:val="E1FAEF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9E2541"/>
    <w:rsid w:val="002F7854"/>
    <w:rsid w:val="007270A8"/>
    <w:rsid w:val="00766437"/>
    <w:rsid w:val="009E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254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2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stapawmag</dc:creator>
  <cp:keywords/>
  <dc:description/>
  <cp:lastModifiedBy>stapawmag</cp:lastModifiedBy>
  <cp:revision>4</cp:revision>
  <cp:lastPrinted>2025-03-17T16:25:00Z</cp:lastPrinted>
  <dcterms:created xsi:type="dcterms:W3CDTF">2025-03-10T08:40:00Z</dcterms:created>
  <dcterms:modified xsi:type="dcterms:W3CDTF">2025-03-17T16:25:00Z</dcterms:modified>
</cp:coreProperties>
</file>